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9CCCE" w14:textId="77777777" w:rsidR="00B00D21" w:rsidRPr="002962E2" w:rsidRDefault="00B00D21" w:rsidP="00B00D21">
      <w:pPr>
        <w:spacing w:after="0"/>
        <w:jc w:val="center"/>
        <w:rPr>
          <w:rFonts w:eastAsia="Times New Roman"/>
          <w:b/>
          <w:sz w:val="20"/>
          <w:szCs w:val="20"/>
          <w:lang w:eastAsia="ru-RU"/>
        </w:rPr>
      </w:pPr>
      <w:r w:rsidRPr="002962E2">
        <w:rPr>
          <w:rFonts w:eastAsia="Times New Roman"/>
          <w:b/>
          <w:sz w:val="20"/>
          <w:szCs w:val="20"/>
          <w:lang w:eastAsia="ru-RU"/>
        </w:rPr>
        <w:t>УПРАВЛЕНИЕ ОБРАЗОВАНИЯ</w:t>
      </w:r>
    </w:p>
    <w:p w14:paraId="0992DD98" w14:textId="77777777" w:rsidR="00B00D21" w:rsidRPr="002962E2" w:rsidRDefault="00B00D21" w:rsidP="00B00D21">
      <w:pPr>
        <w:spacing w:after="0"/>
        <w:jc w:val="center"/>
        <w:rPr>
          <w:rFonts w:eastAsia="Times New Roman"/>
          <w:b/>
          <w:sz w:val="20"/>
          <w:szCs w:val="20"/>
          <w:lang w:eastAsia="ru-RU"/>
        </w:rPr>
      </w:pPr>
      <w:r w:rsidRPr="002962E2">
        <w:rPr>
          <w:rFonts w:eastAsia="Times New Roman"/>
          <w:b/>
          <w:sz w:val="20"/>
          <w:szCs w:val="20"/>
          <w:lang w:eastAsia="ru-RU"/>
        </w:rPr>
        <w:t>СЕРГИЕВО-ПОСАДСКОГО ГОРОДСКОГО ОКРУГА</w:t>
      </w:r>
    </w:p>
    <w:p w14:paraId="624BD321" w14:textId="77777777" w:rsidR="00B00D21" w:rsidRPr="002962E2" w:rsidRDefault="00B00D21" w:rsidP="00B00D21">
      <w:pPr>
        <w:spacing w:after="0"/>
        <w:jc w:val="center"/>
        <w:rPr>
          <w:rFonts w:eastAsia="Times New Roman"/>
          <w:b/>
          <w:sz w:val="20"/>
          <w:szCs w:val="20"/>
          <w:lang w:eastAsia="ru-RU"/>
        </w:rPr>
      </w:pPr>
      <w:r w:rsidRPr="002962E2">
        <w:rPr>
          <w:rFonts w:eastAsia="Times New Roman"/>
          <w:b/>
          <w:sz w:val="20"/>
          <w:szCs w:val="20"/>
          <w:lang w:eastAsia="ru-RU"/>
        </w:rPr>
        <w:t>МОСКОВСКОЙ ОБЛАСТИ</w:t>
      </w:r>
    </w:p>
    <w:p w14:paraId="11EF7AB3" w14:textId="77777777" w:rsidR="00B00D21" w:rsidRPr="002962E2" w:rsidRDefault="00B00D21" w:rsidP="00B00D21">
      <w:pPr>
        <w:spacing w:after="0"/>
        <w:jc w:val="center"/>
        <w:rPr>
          <w:rFonts w:eastAsia="Times New Roman"/>
          <w:b/>
          <w:sz w:val="24"/>
          <w:szCs w:val="24"/>
          <w:lang w:eastAsia="ru-RU"/>
        </w:rPr>
      </w:pPr>
      <w:r w:rsidRPr="002962E2">
        <w:rPr>
          <w:rFonts w:eastAsia="Times New Roman"/>
          <w:b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14:paraId="2B42D31C" w14:textId="77777777" w:rsidR="00B00D21" w:rsidRPr="002962E2" w:rsidRDefault="00B00D21" w:rsidP="00B00D21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  <w:r w:rsidRPr="002962E2">
        <w:rPr>
          <w:rFonts w:eastAsia="Times New Roman"/>
          <w:sz w:val="20"/>
          <w:szCs w:val="20"/>
          <w:lang w:eastAsia="ru-RU"/>
        </w:rPr>
        <w:t xml:space="preserve">141301, Московская область, </w:t>
      </w:r>
      <w:proofErr w:type="spellStart"/>
      <w:r w:rsidRPr="002962E2">
        <w:rPr>
          <w:rFonts w:eastAsia="Times New Roman"/>
          <w:sz w:val="20"/>
          <w:szCs w:val="20"/>
          <w:lang w:eastAsia="ru-RU"/>
        </w:rPr>
        <w:t>г.Сергиев</w:t>
      </w:r>
      <w:proofErr w:type="spellEnd"/>
      <w:r w:rsidRPr="002962E2">
        <w:rPr>
          <w:rFonts w:eastAsia="Times New Roman"/>
          <w:sz w:val="20"/>
          <w:szCs w:val="20"/>
          <w:lang w:eastAsia="ru-RU"/>
        </w:rPr>
        <w:t xml:space="preserve"> Посад, </w:t>
      </w:r>
      <w:proofErr w:type="spellStart"/>
      <w:r w:rsidRPr="002962E2">
        <w:rPr>
          <w:rFonts w:eastAsia="Times New Roman"/>
          <w:sz w:val="20"/>
          <w:szCs w:val="20"/>
          <w:lang w:eastAsia="ru-RU"/>
        </w:rPr>
        <w:t>ул.Дружбы</w:t>
      </w:r>
      <w:proofErr w:type="spellEnd"/>
      <w:r w:rsidRPr="002962E2">
        <w:rPr>
          <w:rFonts w:eastAsia="Times New Roman"/>
          <w:sz w:val="20"/>
          <w:szCs w:val="20"/>
          <w:lang w:eastAsia="ru-RU"/>
        </w:rPr>
        <w:t>, 5 «А»</w:t>
      </w:r>
    </w:p>
    <w:p w14:paraId="3DA9A7D9" w14:textId="77777777" w:rsidR="00B00D21" w:rsidRPr="002962E2" w:rsidRDefault="00B00D21" w:rsidP="00B00D21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  <w:r w:rsidRPr="002962E2">
        <w:rPr>
          <w:rFonts w:eastAsia="Times New Roman"/>
          <w:sz w:val="20"/>
          <w:szCs w:val="20"/>
          <w:lang w:eastAsia="ru-RU"/>
        </w:rPr>
        <w:t xml:space="preserve">тел./факс 8(496) 542-05-29; </w:t>
      </w:r>
      <w:r w:rsidRPr="002962E2">
        <w:rPr>
          <w:rFonts w:eastAsia="Times New Roman"/>
          <w:sz w:val="20"/>
          <w:szCs w:val="20"/>
          <w:lang w:val="en-US" w:eastAsia="ru-RU"/>
        </w:rPr>
        <w:t>E</w:t>
      </w:r>
      <w:r w:rsidRPr="002962E2">
        <w:rPr>
          <w:rFonts w:eastAsia="Times New Roman"/>
          <w:sz w:val="20"/>
          <w:szCs w:val="20"/>
          <w:lang w:eastAsia="ru-RU"/>
        </w:rPr>
        <w:t>-</w:t>
      </w:r>
      <w:r w:rsidRPr="002962E2">
        <w:rPr>
          <w:rFonts w:eastAsia="Times New Roman"/>
          <w:sz w:val="20"/>
          <w:szCs w:val="20"/>
          <w:lang w:val="en-US" w:eastAsia="ru-RU"/>
        </w:rPr>
        <w:t>mail</w:t>
      </w:r>
      <w:r w:rsidRPr="002962E2">
        <w:rPr>
          <w:rFonts w:eastAsia="Times New Roman"/>
          <w:sz w:val="20"/>
          <w:szCs w:val="20"/>
          <w:lang w:eastAsia="ru-RU"/>
        </w:rPr>
        <w:t xml:space="preserve">:  </w:t>
      </w:r>
      <w:hyperlink r:id="rId4" w:history="1">
        <w:r w:rsidRPr="002962E2">
          <w:rPr>
            <w:rFonts w:eastAsia="Times New Roman"/>
            <w:color w:val="0000FF"/>
            <w:sz w:val="20"/>
            <w:u w:val="single"/>
            <w:lang w:val="en-US" w:eastAsia="ru-RU"/>
          </w:rPr>
          <w:t>sepo</w:t>
        </w:r>
        <w:r w:rsidRPr="002962E2">
          <w:rPr>
            <w:rFonts w:eastAsia="Times New Roman"/>
            <w:color w:val="0000FF"/>
            <w:sz w:val="20"/>
            <w:u w:val="single"/>
            <w:lang w:eastAsia="ru-RU"/>
          </w:rPr>
          <w:t>_</w:t>
        </w:r>
        <w:r w:rsidRPr="002962E2">
          <w:rPr>
            <w:rFonts w:eastAsia="Times New Roman"/>
            <w:color w:val="0000FF"/>
            <w:sz w:val="20"/>
            <w:u w:val="single"/>
            <w:lang w:val="en-US" w:eastAsia="ru-RU"/>
          </w:rPr>
          <w:t>mbou</w:t>
        </w:r>
        <w:r w:rsidRPr="002962E2">
          <w:rPr>
            <w:rFonts w:eastAsia="Times New Roman"/>
            <w:color w:val="0000FF"/>
            <w:sz w:val="20"/>
            <w:u w:val="single"/>
            <w:lang w:eastAsia="ru-RU"/>
          </w:rPr>
          <w:t>_11@</w:t>
        </w:r>
        <w:r w:rsidRPr="002962E2">
          <w:rPr>
            <w:rFonts w:eastAsia="Times New Roman"/>
            <w:color w:val="0000FF"/>
            <w:sz w:val="20"/>
            <w:u w:val="single"/>
            <w:lang w:val="en-US" w:eastAsia="ru-RU"/>
          </w:rPr>
          <w:t>mosreg</w:t>
        </w:r>
        <w:r w:rsidRPr="002962E2">
          <w:rPr>
            <w:rFonts w:eastAsia="Times New Roman"/>
            <w:color w:val="0000FF"/>
            <w:sz w:val="20"/>
            <w:u w:val="single"/>
            <w:lang w:eastAsia="ru-RU"/>
          </w:rPr>
          <w:t>.</w:t>
        </w:r>
        <w:proofErr w:type="spellStart"/>
        <w:r w:rsidRPr="002962E2">
          <w:rPr>
            <w:rFonts w:eastAsia="Times New Roman"/>
            <w:color w:val="0000FF"/>
            <w:sz w:val="20"/>
            <w:u w:val="single"/>
            <w:lang w:val="en-US" w:eastAsia="ru-RU"/>
          </w:rPr>
          <w:t>ru</w:t>
        </w:r>
        <w:proofErr w:type="spellEnd"/>
      </w:hyperlink>
    </w:p>
    <w:p w14:paraId="3098FF08" w14:textId="77777777" w:rsidR="00B00D21" w:rsidRPr="002962E2" w:rsidRDefault="00B00D21" w:rsidP="00B00D21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  <w:r w:rsidRPr="002962E2">
        <w:rPr>
          <w:rFonts w:eastAsia="Times New Roman"/>
          <w:sz w:val="20"/>
          <w:szCs w:val="20"/>
          <w:lang w:eastAsia="ru-RU"/>
        </w:rPr>
        <w:t>структурные подразделения</w:t>
      </w:r>
    </w:p>
    <w:p w14:paraId="787CAF84" w14:textId="77777777" w:rsidR="00B00D21" w:rsidRPr="002962E2" w:rsidRDefault="00B00D21" w:rsidP="00B00D21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  <w:r w:rsidRPr="002962E2">
        <w:rPr>
          <w:rFonts w:eastAsia="Times New Roman"/>
          <w:sz w:val="20"/>
          <w:szCs w:val="20"/>
          <w:lang w:eastAsia="ru-RU"/>
        </w:rPr>
        <w:t xml:space="preserve">141343, Московская область, Сергиево-Посадский </w:t>
      </w:r>
      <w:proofErr w:type="spellStart"/>
      <w:r w:rsidRPr="002962E2">
        <w:rPr>
          <w:rFonts w:eastAsia="Times New Roman"/>
          <w:sz w:val="20"/>
          <w:szCs w:val="20"/>
          <w:lang w:eastAsia="ru-RU"/>
        </w:rPr>
        <w:t>г.о</w:t>
      </w:r>
      <w:proofErr w:type="spellEnd"/>
      <w:r w:rsidRPr="002962E2">
        <w:rPr>
          <w:rFonts w:eastAsia="Times New Roman"/>
          <w:sz w:val="20"/>
          <w:szCs w:val="20"/>
          <w:lang w:eastAsia="ru-RU"/>
        </w:rPr>
        <w:t xml:space="preserve">., </w:t>
      </w:r>
      <w:proofErr w:type="spellStart"/>
      <w:r w:rsidRPr="002962E2">
        <w:rPr>
          <w:rFonts w:eastAsia="Times New Roman"/>
          <w:sz w:val="20"/>
          <w:szCs w:val="20"/>
          <w:lang w:eastAsia="ru-RU"/>
        </w:rPr>
        <w:t>д.Самотовино</w:t>
      </w:r>
      <w:proofErr w:type="spellEnd"/>
      <w:r w:rsidRPr="002962E2">
        <w:rPr>
          <w:rFonts w:eastAsia="Times New Roman"/>
          <w:sz w:val="20"/>
          <w:szCs w:val="20"/>
          <w:lang w:eastAsia="ru-RU"/>
        </w:rPr>
        <w:t>, д.59, тел. 541-71-60</w:t>
      </w:r>
    </w:p>
    <w:p w14:paraId="62666472" w14:textId="77777777" w:rsidR="00B00D21" w:rsidRPr="002962E2" w:rsidRDefault="00B00D21" w:rsidP="00B00D21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  <w:r w:rsidRPr="002962E2">
        <w:rPr>
          <w:rFonts w:eastAsia="Times New Roman"/>
          <w:sz w:val="20"/>
          <w:szCs w:val="20"/>
          <w:lang w:eastAsia="ru-RU"/>
        </w:rPr>
        <w:t xml:space="preserve">141343, Московская область, Сергиево-Посадский </w:t>
      </w:r>
      <w:proofErr w:type="spellStart"/>
      <w:r w:rsidRPr="002962E2">
        <w:rPr>
          <w:rFonts w:eastAsia="Times New Roman"/>
          <w:sz w:val="20"/>
          <w:szCs w:val="20"/>
          <w:lang w:eastAsia="ru-RU"/>
        </w:rPr>
        <w:t>г.о</w:t>
      </w:r>
      <w:proofErr w:type="spellEnd"/>
      <w:r w:rsidRPr="002962E2">
        <w:rPr>
          <w:rFonts w:eastAsia="Times New Roman"/>
          <w:sz w:val="20"/>
          <w:szCs w:val="20"/>
          <w:lang w:eastAsia="ru-RU"/>
        </w:rPr>
        <w:t xml:space="preserve">., </w:t>
      </w:r>
      <w:proofErr w:type="spellStart"/>
      <w:r w:rsidRPr="002962E2">
        <w:rPr>
          <w:rFonts w:eastAsia="Times New Roman"/>
          <w:sz w:val="20"/>
          <w:szCs w:val="20"/>
          <w:lang w:eastAsia="ru-RU"/>
        </w:rPr>
        <w:t>д.Самотовино</w:t>
      </w:r>
      <w:proofErr w:type="spellEnd"/>
      <w:r w:rsidRPr="002962E2">
        <w:rPr>
          <w:rFonts w:eastAsia="Times New Roman"/>
          <w:sz w:val="20"/>
          <w:szCs w:val="20"/>
          <w:lang w:eastAsia="ru-RU"/>
        </w:rPr>
        <w:t>, д.51 (дошкольное отделение); тел. 541-74-80</w:t>
      </w:r>
    </w:p>
    <w:p w14:paraId="0D284F3F" w14:textId="77777777" w:rsidR="00B00D21" w:rsidRPr="002962E2" w:rsidRDefault="00B00D21" w:rsidP="00B00D21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  <w:r w:rsidRPr="002962E2">
        <w:rPr>
          <w:rFonts w:eastAsia="Times New Roman"/>
          <w:sz w:val="20"/>
          <w:szCs w:val="20"/>
          <w:lang w:eastAsia="ru-RU"/>
        </w:rPr>
        <w:t xml:space="preserve">141367, Московская область, Сергиево-Посадский </w:t>
      </w:r>
      <w:proofErr w:type="spellStart"/>
      <w:r w:rsidRPr="002962E2">
        <w:rPr>
          <w:rFonts w:eastAsia="Times New Roman"/>
          <w:sz w:val="20"/>
          <w:szCs w:val="20"/>
          <w:lang w:eastAsia="ru-RU"/>
        </w:rPr>
        <w:t>г.о</w:t>
      </w:r>
      <w:proofErr w:type="spellEnd"/>
      <w:r w:rsidRPr="002962E2">
        <w:rPr>
          <w:rFonts w:eastAsia="Times New Roman"/>
          <w:sz w:val="20"/>
          <w:szCs w:val="20"/>
          <w:lang w:eastAsia="ru-RU"/>
        </w:rPr>
        <w:t xml:space="preserve">., </w:t>
      </w:r>
      <w:proofErr w:type="spellStart"/>
      <w:proofErr w:type="gramStart"/>
      <w:r w:rsidRPr="002962E2">
        <w:rPr>
          <w:rFonts w:eastAsia="Times New Roman"/>
          <w:sz w:val="20"/>
          <w:szCs w:val="20"/>
          <w:lang w:eastAsia="ru-RU"/>
        </w:rPr>
        <w:t>пос.Загорские</w:t>
      </w:r>
      <w:proofErr w:type="spellEnd"/>
      <w:proofErr w:type="gramEnd"/>
      <w:r w:rsidRPr="002962E2">
        <w:rPr>
          <w:rFonts w:eastAsia="Times New Roman"/>
          <w:sz w:val="20"/>
          <w:szCs w:val="20"/>
          <w:lang w:eastAsia="ru-RU"/>
        </w:rPr>
        <w:t xml:space="preserve"> дали, д.9а,  тел. 548-35-48</w:t>
      </w:r>
    </w:p>
    <w:p w14:paraId="5E74D197" w14:textId="77777777" w:rsidR="00B00D21" w:rsidRPr="002962E2" w:rsidRDefault="00B00D21" w:rsidP="00B00D21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  <w:r w:rsidRPr="002962E2">
        <w:rPr>
          <w:rFonts w:eastAsia="Times New Roman"/>
          <w:sz w:val="20"/>
          <w:szCs w:val="20"/>
          <w:lang w:eastAsia="ru-RU"/>
        </w:rPr>
        <w:t xml:space="preserve">141301, Московская область, Сергиево-Посадский </w:t>
      </w:r>
      <w:proofErr w:type="spellStart"/>
      <w:r w:rsidRPr="002962E2">
        <w:rPr>
          <w:rFonts w:eastAsia="Times New Roman"/>
          <w:sz w:val="20"/>
          <w:szCs w:val="20"/>
          <w:lang w:eastAsia="ru-RU"/>
        </w:rPr>
        <w:t>г.о</w:t>
      </w:r>
      <w:proofErr w:type="spellEnd"/>
      <w:r w:rsidRPr="002962E2">
        <w:rPr>
          <w:rFonts w:eastAsia="Times New Roman"/>
          <w:sz w:val="20"/>
          <w:szCs w:val="20"/>
          <w:lang w:eastAsia="ru-RU"/>
        </w:rPr>
        <w:t xml:space="preserve">., </w:t>
      </w:r>
      <w:proofErr w:type="spellStart"/>
      <w:r w:rsidRPr="002962E2">
        <w:rPr>
          <w:rFonts w:eastAsia="Times New Roman"/>
          <w:sz w:val="20"/>
          <w:szCs w:val="20"/>
          <w:lang w:eastAsia="ru-RU"/>
        </w:rPr>
        <w:t>г.Сергиев</w:t>
      </w:r>
      <w:proofErr w:type="spellEnd"/>
      <w:r w:rsidRPr="002962E2">
        <w:rPr>
          <w:rFonts w:eastAsia="Times New Roman"/>
          <w:sz w:val="20"/>
          <w:szCs w:val="20"/>
          <w:lang w:eastAsia="ru-RU"/>
        </w:rPr>
        <w:t xml:space="preserve"> Посад,</w:t>
      </w:r>
    </w:p>
    <w:p w14:paraId="4299866A" w14:textId="77777777" w:rsidR="00B00D21" w:rsidRPr="002962E2" w:rsidRDefault="00B00D21" w:rsidP="00B00D21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  <w:r w:rsidRPr="002962E2">
        <w:rPr>
          <w:rFonts w:eastAsia="Times New Roman"/>
          <w:sz w:val="20"/>
          <w:szCs w:val="20"/>
          <w:lang w:eastAsia="ru-RU"/>
        </w:rPr>
        <w:t xml:space="preserve">дошкольное </w:t>
      </w:r>
      <w:proofErr w:type="gramStart"/>
      <w:r w:rsidRPr="002962E2">
        <w:rPr>
          <w:rFonts w:eastAsia="Times New Roman"/>
          <w:sz w:val="20"/>
          <w:szCs w:val="20"/>
          <w:lang w:eastAsia="ru-RU"/>
        </w:rPr>
        <w:t xml:space="preserve">отделение:  </w:t>
      </w:r>
      <w:proofErr w:type="spellStart"/>
      <w:r w:rsidRPr="002962E2">
        <w:rPr>
          <w:rFonts w:eastAsia="Times New Roman"/>
          <w:sz w:val="20"/>
          <w:szCs w:val="20"/>
          <w:lang w:eastAsia="ru-RU"/>
        </w:rPr>
        <w:t>ул.Дружбы</w:t>
      </w:r>
      <w:proofErr w:type="spellEnd"/>
      <w:proofErr w:type="gramEnd"/>
      <w:r w:rsidRPr="002962E2">
        <w:rPr>
          <w:rFonts w:eastAsia="Times New Roman"/>
          <w:sz w:val="20"/>
          <w:szCs w:val="20"/>
          <w:lang w:eastAsia="ru-RU"/>
        </w:rPr>
        <w:t>, д.10б,   тел. 542-03-73</w:t>
      </w:r>
    </w:p>
    <w:p w14:paraId="16C67451" w14:textId="77777777" w:rsidR="00B00D21" w:rsidRPr="002962E2" w:rsidRDefault="00B00D21" w:rsidP="00B00D21">
      <w:pPr>
        <w:spacing w:after="0"/>
        <w:jc w:val="center"/>
        <w:rPr>
          <w:rFonts w:eastAsia="Times New Roman"/>
          <w:sz w:val="20"/>
          <w:szCs w:val="20"/>
          <w:lang w:eastAsia="ru-RU"/>
        </w:rPr>
      </w:pPr>
      <w:proofErr w:type="spellStart"/>
      <w:r w:rsidRPr="002962E2">
        <w:rPr>
          <w:rFonts w:eastAsia="Times New Roman"/>
          <w:sz w:val="20"/>
          <w:szCs w:val="20"/>
          <w:lang w:eastAsia="ru-RU"/>
        </w:rPr>
        <w:t>Новоугличское</w:t>
      </w:r>
      <w:proofErr w:type="spellEnd"/>
      <w:r w:rsidRPr="002962E2">
        <w:rPr>
          <w:rFonts w:eastAsia="Times New Roman"/>
          <w:sz w:val="20"/>
          <w:szCs w:val="20"/>
          <w:lang w:eastAsia="ru-RU"/>
        </w:rPr>
        <w:t xml:space="preserve"> шоссе, д.72</w:t>
      </w:r>
      <w:proofErr w:type="gramStart"/>
      <w:r w:rsidRPr="002962E2">
        <w:rPr>
          <w:rFonts w:eastAsia="Times New Roman"/>
          <w:sz w:val="20"/>
          <w:szCs w:val="20"/>
          <w:lang w:eastAsia="ru-RU"/>
        </w:rPr>
        <w:t>,  тел.</w:t>
      </w:r>
      <w:proofErr w:type="gramEnd"/>
      <w:r w:rsidRPr="002962E2">
        <w:rPr>
          <w:rFonts w:eastAsia="Times New Roman"/>
          <w:sz w:val="20"/>
          <w:szCs w:val="20"/>
          <w:lang w:eastAsia="ru-RU"/>
        </w:rPr>
        <w:t xml:space="preserve"> 542-07-09</w:t>
      </w:r>
    </w:p>
    <w:p w14:paraId="1F0726E2" w14:textId="1EA30035" w:rsidR="0052270C" w:rsidRPr="00BF653C" w:rsidRDefault="0052270C" w:rsidP="00522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6B6246" w14:textId="77777777" w:rsidR="0052270C" w:rsidRPr="00BF653C" w:rsidRDefault="0052270C" w:rsidP="00522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62A5FDC8" w14:textId="77777777" w:rsidR="0052270C" w:rsidRDefault="0052270C" w:rsidP="0052270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505C04B" w14:textId="77777777" w:rsidR="0052270C" w:rsidRDefault="0052270C" w:rsidP="0052270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8AEC089" w14:textId="77777777" w:rsidR="0052270C" w:rsidRPr="007F3C62" w:rsidRDefault="0052270C" w:rsidP="005227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1CFF98" w14:textId="77777777" w:rsidR="0052270C" w:rsidRPr="007F3C62" w:rsidRDefault="0052270C" w:rsidP="005227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862A10" w14:textId="4E4AD46F" w:rsidR="0052270C" w:rsidRPr="00B00D21" w:rsidRDefault="0052270C" w:rsidP="0052270C">
      <w:pPr>
        <w:pStyle w:val="1"/>
        <w:spacing w:before="150" w:beforeAutospacing="0" w:after="450" w:afterAutospacing="0" w:line="240" w:lineRule="atLeast"/>
        <w:jc w:val="center"/>
        <w:rPr>
          <w:b w:val="0"/>
          <w:bCs w:val="0"/>
          <w:sz w:val="40"/>
          <w:szCs w:val="40"/>
        </w:rPr>
      </w:pPr>
      <w:r w:rsidRPr="00B00D21">
        <w:rPr>
          <w:b w:val="0"/>
          <w:bCs w:val="0"/>
          <w:sz w:val="40"/>
          <w:szCs w:val="40"/>
        </w:rPr>
        <w:t>Консультаци</w:t>
      </w:r>
      <w:r w:rsidR="00B00D21">
        <w:rPr>
          <w:b w:val="0"/>
          <w:bCs w:val="0"/>
          <w:sz w:val="40"/>
          <w:szCs w:val="40"/>
        </w:rPr>
        <w:t>я</w:t>
      </w:r>
      <w:r w:rsidRPr="00B00D21">
        <w:rPr>
          <w:b w:val="0"/>
          <w:bCs w:val="0"/>
          <w:sz w:val="40"/>
          <w:szCs w:val="40"/>
        </w:rPr>
        <w:t xml:space="preserve"> для родителей </w:t>
      </w:r>
    </w:p>
    <w:p w14:paraId="58085200" w14:textId="77777777" w:rsidR="0052270C" w:rsidRPr="00B00D21" w:rsidRDefault="0052270C" w:rsidP="0052270C">
      <w:pPr>
        <w:pStyle w:val="1"/>
        <w:spacing w:before="150" w:beforeAutospacing="0" w:after="450" w:afterAutospacing="0" w:line="240" w:lineRule="atLeast"/>
        <w:jc w:val="center"/>
        <w:rPr>
          <w:sz w:val="36"/>
          <w:szCs w:val="36"/>
        </w:rPr>
      </w:pPr>
      <w:r w:rsidRPr="00B00D21">
        <w:rPr>
          <w:sz w:val="36"/>
          <w:szCs w:val="36"/>
        </w:rPr>
        <w:t>«Поем дома вместе с мамой»</w:t>
      </w:r>
    </w:p>
    <w:p w14:paraId="523E9E95" w14:textId="77777777" w:rsidR="0052270C" w:rsidRPr="00FE62FE" w:rsidRDefault="0052270C" w:rsidP="0052270C">
      <w:pPr>
        <w:pStyle w:val="1"/>
        <w:spacing w:before="150" w:beforeAutospacing="0" w:after="45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  <w:r>
        <w:rPr>
          <w:sz w:val="28"/>
          <w:szCs w:val="28"/>
        </w:rPr>
        <w:t xml:space="preserve"> (о </w:t>
      </w:r>
      <w:r w:rsidRPr="00FE62FE">
        <w:rPr>
          <w:sz w:val="28"/>
          <w:szCs w:val="28"/>
        </w:rPr>
        <w:t>развитие музыкально-исполнительских навыков</w:t>
      </w:r>
      <w:r>
        <w:rPr>
          <w:sz w:val="28"/>
          <w:szCs w:val="28"/>
        </w:rPr>
        <w:t>)</w:t>
      </w:r>
    </w:p>
    <w:p w14:paraId="4756ADD1" w14:textId="77777777" w:rsidR="0052270C" w:rsidRPr="007F3C62" w:rsidRDefault="0052270C" w:rsidP="005227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571625" w14:textId="77777777" w:rsidR="0052270C" w:rsidRPr="007F3C62" w:rsidRDefault="0052270C" w:rsidP="005227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F986E0" w14:textId="77777777" w:rsidR="0052270C" w:rsidRPr="007F3C62" w:rsidRDefault="0052270C" w:rsidP="005227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B7F565" w14:textId="77777777" w:rsidR="0052270C" w:rsidRPr="007F3C62" w:rsidRDefault="0052270C" w:rsidP="0052270C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Разработала и провела</w:t>
      </w:r>
    </w:p>
    <w:p w14:paraId="5D4E2278" w14:textId="77777777" w:rsidR="0052270C" w:rsidRPr="007F3C62" w:rsidRDefault="0052270C" w:rsidP="0052270C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14:paraId="198D3C53" w14:textId="77777777" w:rsidR="0052270C" w:rsidRPr="007F3C62" w:rsidRDefault="0052270C" w:rsidP="0052270C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5A4FF0C0" w14:textId="77777777" w:rsidR="0052270C" w:rsidRPr="007F3C62" w:rsidRDefault="0052270C" w:rsidP="0052270C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14:paraId="2BC2F4A7" w14:textId="77777777" w:rsidR="00E72364" w:rsidRDefault="00E72364" w:rsidP="00B00D21">
      <w:pPr>
        <w:pStyle w:val="1"/>
        <w:spacing w:before="150" w:beforeAutospacing="0" w:after="450" w:afterAutospacing="0" w:line="240" w:lineRule="atLeast"/>
        <w:rPr>
          <w:sz w:val="28"/>
          <w:szCs w:val="28"/>
        </w:rPr>
      </w:pPr>
    </w:p>
    <w:p w14:paraId="71308148" w14:textId="336440F5" w:rsidR="0052270C" w:rsidRPr="0052270C" w:rsidRDefault="0052270C" w:rsidP="00FE62FE">
      <w:pPr>
        <w:pStyle w:val="1"/>
        <w:spacing w:before="150" w:beforeAutospacing="0" w:after="450" w:afterAutospacing="0" w:line="240" w:lineRule="atLeast"/>
        <w:jc w:val="center"/>
        <w:rPr>
          <w:b w:val="0"/>
          <w:sz w:val="28"/>
          <w:szCs w:val="28"/>
        </w:rPr>
      </w:pPr>
      <w:r w:rsidRPr="0052270C">
        <w:rPr>
          <w:b w:val="0"/>
          <w:sz w:val="28"/>
          <w:szCs w:val="28"/>
        </w:rPr>
        <w:t>20</w:t>
      </w:r>
      <w:r w:rsidR="00B00D21">
        <w:rPr>
          <w:b w:val="0"/>
          <w:sz w:val="28"/>
          <w:szCs w:val="28"/>
          <w:lang w:val="en-US"/>
        </w:rPr>
        <w:t>24</w:t>
      </w:r>
      <w:r w:rsidRPr="0052270C">
        <w:rPr>
          <w:b w:val="0"/>
          <w:sz w:val="28"/>
          <w:szCs w:val="28"/>
        </w:rPr>
        <w:t xml:space="preserve"> год</w:t>
      </w:r>
    </w:p>
    <w:p w14:paraId="6CDCA675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lastRenderedPageBreak/>
        <w:t>Живая разговорная речь отличается от певческой речи.</w:t>
      </w:r>
    </w:p>
    <w:p w14:paraId="67EAC7B8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Работа над темпоритмом в пении – это глубоко творческий процесс, который нельзя оторвать от работы над постановкой дыхания, текстом над речевым действием.</w:t>
      </w:r>
    </w:p>
    <w:p w14:paraId="34FCC95E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Для того чтобы уметь в певческой речи ярко и точно выражать темпоритм исполнения, уметь легко переходить из одного темпа дикции в другой, надо хорошо натренировать речевой аппарат (в координации с дыханием, овладеть плавным, крупным, увесистым словом и быстрым, легким, чеканным произношением слов.</w:t>
      </w:r>
    </w:p>
    <w:p w14:paraId="60C5E7B9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В этом могут помочь скороговорки, которые можно не только проговаривать, но еще и пропевать, добиваясь поставленных при этом задач.</w:t>
      </w:r>
    </w:p>
    <w:p w14:paraId="2357967A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Скороговорки – это удивительный жанр фольклора – создан народом для тренировки движений </w:t>
      </w:r>
      <w:proofErr w:type="spellStart"/>
      <w:r w:rsidRPr="00E72364">
        <w:rPr>
          <w:sz w:val="28"/>
          <w:szCs w:val="28"/>
        </w:rPr>
        <w:t>речеобразующего</w:t>
      </w:r>
      <w:proofErr w:type="spellEnd"/>
      <w:r w:rsidRPr="00E72364">
        <w:rPr>
          <w:sz w:val="28"/>
          <w:szCs w:val="28"/>
        </w:rPr>
        <w:t xml:space="preserve"> органа.</w:t>
      </w:r>
    </w:p>
    <w:p w14:paraId="723479DE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Пение скороговорок несет в себе не только навык гад четкой дикцией и правильной артикуляцией, но и развивает четкую интонацию, работу над дыханием, соблюдение правил орфоэпии и правильное ударение в словах (логику речи, а также орфоэпию (правильную речь</w:t>
      </w:r>
      <w:proofErr w:type="gramStart"/>
      <w:r w:rsidRPr="00E72364">
        <w:rPr>
          <w:sz w:val="28"/>
          <w:szCs w:val="28"/>
        </w:rPr>
        <w:t>) .</w:t>
      </w:r>
      <w:proofErr w:type="gramEnd"/>
    </w:p>
    <w:p w14:paraId="623438A6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В данной методике каждая скороговорка несет в себе определенные цели.</w:t>
      </w:r>
    </w:p>
    <w:p w14:paraId="086E3404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Перед тем, как начать работу с упражнениями – скороговорками, необходимо ознакомиться с некоторыми правилами орфоэпии, которые в дальнейшем помогут в работе над дикцией в вокальных упражнениях.</w:t>
      </w:r>
    </w:p>
    <w:p w14:paraId="06CE2CA9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ПРАВИЛА ОРФОЭПИИ.</w:t>
      </w:r>
    </w:p>
    <w:p w14:paraId="2E941381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1. Согласные, оканчивающие слог в середине слова, переносятся к следующему слогу и пропеваются вместе с ним.</w:t>
      </w:r>
    </w:p>
    <w:p w14:paraId="01BD19FA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Пример:</w:t>
      </w:r>
    </w:p>
    <w:p w14:paraId="4E9A44B1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пишется: Три со-</w:t>
      </w:r>
      <w:proofErr w:type="spellStart"/>
      <w:r w:rsidRPr="00E72364">
        <w:rPr>
          <w:sz w:val="28"/>
          <w:szCs w:val="28"/>
        </w:rPr>
        <w:t>ро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ки</w:t>
      </w:r>
      <w:proofErr w:type="spellEnd"/>
      <w:r w:rsidRPr="00E72364">
        <w:rPr>
          <w:sz w:val="28"/>
          <w:szCs w:val="28"/>
        </w:rPr>
        <w:t xml:space="preserve"> та-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>-тор-</w:t>
      </w:r>
      <w:proofErr w:type="spellStart"/>
      <w:r w:rsidRPr="00E72364">
        <w:rPr>
          <w:sz w:val="28"/>
          <w:szCs w:val="28"/>
        </w:rPr>
        <w:t>ки</w:t>
      </w:r>
      <w:proofErr w:type="spellEnd"/>
    </w:p>
    <w:p w14:paraId="0F4A0EFA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Та-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 xml:space="preserve">-то-ри-ли на </w:t>
      </w:r>
      <w:proofErr w:type="gramStart"/>
      <w:r w:rsidRPr="00E72364">
        <w:rPr>
          <w:sz w:val="28"/>
          <w:szCs w:val="28"/>
        </w:rPr>
        <w:t>гор-</w:t>
      </w:r>
      <w:proofErr w:type="spellStart"/>
      <w:r w:rsidRPr="00E72364">
        <w:rPr>
          <w:sz w:val="28"/>
          <w:szCs w:val="28"/>
        </w:rPr>
        <w:t>ке</w:t>
      </w:r>
      <w:proofErr w:type="spellEnd"/>
      <w:proofErr w:type="gramEnd"/>
    </w:p>
    <w:p w14:paraId="272D3AAE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пропевается: Три со-</w:t>
      </w:r>
      <w:proofErr w:type="spellStart"/>
      <w:r w:rsidRPr="00E72364">
        <w:rPr>
          <w:sz w:val="28"/>
          <w:szCs w:val="28"/>
        </w:rPr>
        <w:t>ро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ки</w:t>
      </w:r>
      <w:proofErr w:type="spellEnd"/>
      <w:r w:rsidRPr="00E72364">
        <w:rPr>
          <w:sz w:val="28"/>
          <w:szCs w:val="28"/>
        </w:rPr>
        <w:t xml:space="preserve"> та-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>-то-</w:t>
      </w:r>
      <w:proofErr w:type="spellStart"/>
      <w:r w:rsidRPr="00E72364">
        <w:rPr>
          <w:sz w:val="28"/>
          <w:szCs w:val="28"/>
        </w:rPr>
        <w:t>рки</w:t>
      </w:r>
      <w:proofErr w:type="spellEnd"/>
    </w:p>
    <w:p w14:paraId="0D30DEFC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Та-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 xml:space="preserve">-то-ри-ли на </w:t>
      </w:r>
      <w:proofErr w:type="gramStart"/>
      <w:r w:rsidRPr="00E72364">
        <w:rPr>
          <w:sz w:val="28"/>
          <w:szCs w:val="28"/>
        </w:rPr>
        <w:t>го-</w:t>
      </w:r>
      <w:proofErr w:type="spellStart"/>
      <w:r w:rsidRPr="00E72364">
        <w:rPr>
          <w:sz w:val="28"/>
          <w:szCs w:val="28"/>
        </w:rPr>
        <w:t>рке</w:t>
      </w:r>
      <w:proofErr w:type="spellEnd"/>
      <w:proofErr w:type="gramEnd"/>
    </w:p>
    <w:p w14:paraId="26E71EBF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lastRenderedPageBreak/>
        <w:t>2. Согласные, оканчивающие слово, переносятся к началу следующего слова.</w:t>
      </w:r>
    </w:p>
    <w:p w14:paraId="0B935DE1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Пример:</w:t>
      </w:r>
    </w:p>
    <w:p w14:paraId="2F854812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пишется: У </w:t>
      </w:r>
      <w:proofErr w:type="gramStart"/>
      <w:r w:rsidRPr="00E72364">
        <w:rPr>
          <w:sz w:val="28"/>
          <w:szCs w:val="28"/>
        </w:rPr>
        <w:t>Се-ни</w:t>
      </w:r>
      <w:proofErr w:type="gramEnd"/>
      <w:r w:rsidRPr="00E72364">
        <w:rPr>
          <w:sz w:val="28"/>
          <w:szCs w:val="28"/>
        </w:rPr>
        <w:t xml:space="preserve"> и Са-ни в се-</w:t>
      </w:r>
      <w:proofErr w:type="spellStart"/>
      <w:r w:rsidRPr="00E72364">
        <w:rPr>
          <w:sz w:val="28"/>
          <w:szCs w:val="28"/>
        </w:rPr>
        <w:t>тях</w:t>
      </w:r>
      <w:proofErr w:type="spellEnd"/>
      <w:r w:rsidRPr="00E72364">
        <w:rPr>
          <w:sz w:val="28"/>
          <w:szCs w:val="28"/>
        </w:rPr>
        <w:t xml:space="preserve"> сом с у-</w:t>
      </w:r>
      <w:proofErr w:type="spellStart"/>
      <w:r w:rsidRPr="00E72364">
        <w:rPr>
          <w:sz w:val="28"/>
          <w:szCs w:val="28"/>
        </w:rPr>
        <w:t>са</w:t>
      </w:r>
      <w:proofErr w:type="spellEnd"/>
      <w:r w:rsidRPr="00E72364">
        <w:rPr>
          <w:sz w:val="28"/>
          <w:szCs w:val="28"/>
        </w:rPr>
        <w:t>-ми.</w:t>
      </w:r>
    </w:p>
    <w:p w14:paraId="272AB162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пропевается: У </w:t>
      </w:r>
      <w:proofErr w:type="gramStart"/>
      <w:r w:rsidRPr="00E72364">
        <w:rPr>
          <w:sz w:val="28"/>
          <w:szCs w:val="28"/>
        </w:rPr>
        <w:t>Се-ни</w:t>
      </w:r>
      <w:proofErr w:type="gramEnd"/>
      <w:r w:rsidRPr="00E72364">
        <w:rPr>
          <w:sz w:val="28"/>
          <w:szCs w:val="28"/>
        </w:rPr>
        <w:t xml:space="preserve"> и Са-ни все-</w:t>
      </w:r>
      <w:proofErr w:type="spellStart"/>
      <w:r w:rsidRPr="00E72364">
        <w:rPr>
          <w:sz w:val="28"/>
          <w:szCs w:val="28"/>
        </w:rPr>
        <w:t>тя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хсо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мсу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са</w:t>
      </w:r>
      <w:proofErr w:type="spellEnd"/>
      <w:r w:rsidRPr="00E72364">
        <w:rPr>
          <w:sz w:val="28"/>
          <w:szCs w:val="28"/>
        </w:rPr>
        <w:t>-ми</w:t>
      </w:r>
    </w:p>
    <w:p w14:paraId="2BE3C416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Это дает возможность больше тянуть гласные, добиваться </w:t>
      </w:r>
      <w:proofErr w:type="spellStart"/>
      <w:r w:rsidRPr="00E72364">
        <w:rPr>
          <w:sz w:val="28"/>
          <w:szCs w:val="28"/>
        </w:rPr>
        <w:t>кантиленного</w:t>
      </w:r>
      <w:proofErr w:type="spellEnd"/>
      <w:r w:rsidRPr="00E72364">
        <w:rPr>
          <w:sz w:val="28"/>
          <w:szCs w:val="28"/>
        </w:rPr>
        <w:t xml:space="preserve"> звучания.</w:t>
      </w:r>
    </w:p>
    <w:p w14:paraId="5BE63E68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3. Две одинаковые рядом стоящие согласные в пении произносятся, как один удлиненный звук.</w:t>
      </w:r>
    </w:p>
    <w:p w14:paraId="2AF50163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Пример:</w:t>
      </w:r>
    </w:p>
    <w:p w14:paraId="1442F222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пишется: Дед Да-дон в ду-ду </w:t>
      </w:r>
      <w:proofErr w:type="gramStart"/>
      <w:r w:rsidRPr="00E72364">
        <w:rPr>
          <w:sz w:val="28"/>
          <w:szCs w:val="28"/>
        </w:rPr>
        <w:t>ду-дел</w:t>
      </w:r>
      <w:proofErr w:type="gramEnd"/>
    </w:p>
    <w:p w14:paraId="674FBA8C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пропевается: Де –</w:t>
      </w:r>
      <w:proofErr w:type="spellStart"/>
      <w:r w:rsidRPr="00E72364">
        <w:rPr>
          <w:sz w:val="28"/>
          <w:szCs w:val="28"/>
        </w:rPr>
        <w:t>дда</w:t>
      </w:r>
      <w:proofErr w:type="spellEnd"/>
      <w:r w:rsidRPr="00E72364">
        <w:rPr>
          <w:sz w:val="28"/>
          <w:szCs w:val="28"/>
        </w:rPr>
        <w:t xml:space="preserve"> до </w:t>
      </w:r>
      <w:proofErr w:type="spellStart"/>
      <w:r w:rsidRPr="00E72364">
        <w:rPr>
          <w:sz w:val="28"/>
          <w:szCs w:val="28"/>
        </w:rPr>
        <w:t>нвду</w:t>
      </w:r>
      <w:proofErr w:type="spellEnd"/>
      <w:r w:rsidRPr="00E72364">
        <w:rPr>
          <w:sz w:val="28"/>
          <w:szCs w:val="28"/>
        </w:rPr>
        <w:t xml:space="preserve"> ду </w:t>
      </w:r>
      <w:proofErr w:type="gramStart"/>
      <w:r w:rsidRPr="00E72364">
        <w:rPr>
          <w:sz w:val="28"/>
          <w:szCs w:val="28"/>
        </w:rPr>
        <w:t>ду-дел</w:t>
      </w:r>
      <w:proofErr w:type="gramEnd"/>
    </w:p>
    <w:p w14:paraId="78B46F89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УПРАЖНЕНИЕ – СКОРОГОВОРКА № 1.</w:t>
      </w:r>
    </w:p>
    <w:p w14:paraId="3D27E370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а) В этом упражнении-скороговорке сложность в произношении согласных на стыке двух слов.</w:t>
      </w:r>
    </w:p>
    <w:p w14:paraId="3E4D2584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Пропевается: Ка-ла-</w:t>
      </w:r>
      <w:proofErr w:type="spellStart"/>
      <w:r w:rsidRPr="00E72364">
        <w:rPr>
          <w:sz w:val="28"/>
          <w:szCs w:val="28"/>
        </w:rPr>
        <w:t>бо</w:t>
      </w:r>
      <w:proofErr w:type="spellEnd"/>
      <w:r w:rsidRPr="00E72364">
        <w:rPr>
          <w:sz w:val="28"/>
          <w:szCs w:val="28"/>
        </w:rPr>
        <w:t>-че-</w:t>
      </w:r>
      <w:proofErr w:type="spellStart"/>
      <w:r w:rsidRPr="00E72364">
        <w:rPr>
          <w:sz w:val="28"/>
          <w:szCs w:val="28"/>
        </w:rPr>
        <w:t>кка</w:t>
      </w:r>
      <w:proofErr w:type="spellEnd"/>
      <w:r w:rsidRPr="00E72364">
        <w:rPr>
          <w:sz w:val="28"/>
          <w:szCs w:val="28"/>
        </w:rPr>
        <w:t>-ла-бок</w:t>
      </w:r>
    </w:p>
    <w:p w14:paraId="30A50D06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Буква «к» в этом случае произносится как один удлиненный звук.</w:t>
      </w:r>
    </w:p>
    <w:p w14:paraId="46F17160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б) Согласные, оканчивающие слово, переносятся к началу следующего слова:</w:t>
      </w:r>
    </w:p>
    <w:p w14:paraId="379753AE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Ка-ла-</w:t>
      </w:r>
      <w:proofErr w:type="spellStart"/>
      <w:r w:rsidRPr="00E72364">
        <w:rPr>
          <w:sz w:val="28"/>
          <w:szCs w:val="28"/>
        </w:rPr>
        <w:t>бо</w:t>
      </w:r>
      <w:proofErr w:type="spellEnd"/>
      <w:r w:rsidRPr="00E72364">
        <w:rPr>
          <w:sz w:val="28"/>
          <w:szCs w:val="28"/>
        </w:rPr>
        <w:t>-кру-</w:t>
      </w:r>
      <w:proofErr w:type="spellStart"/>
      <w:r w:rsidRPr="00E72364">
        <w:rPr>
          <w:sz w:val="28"/>
          <w:szCs w:val="28"/>
        </w:rPr>
        <w:t>мя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ные</w:t>
      </w:r>
      <w:proofErr w:type="spellEnd"/>
      <w:r w:rsidRPr="00E72364">
        <w:rPr>
          <w:sz w:val="28"/>
          <w:szCs w:val="28"/>
        </w:rPr>
        <w:t xml:space="preserve">-е </w:t>
      </w:r>
      <w:proofErr w:type="spellStart"/>
      <w:r w:rsidRPr="00E72364">
        <w:rPr>
          <w:sz w:val="28"/>
          <w:szCs w:val="28"/>
        </w:rPr>
        <w:t>ще-чки</w:t>
      </w:r>
      <w:proofErr w:type="spellEnd"/>
      <w:r w:rsidRPr="00E72364">
        <w:rPr>
          <w:sz w:val="28"/>
          <w:szCs w:val="28"/>
        </w:rPr>
        <w:t>.</w:t>
      </w:r>
    </w:p>
    <w:p w14:paraId="437211F4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УПРАЖНЕНИЕ-СКОРОГОВОРКА №2</w:t>
      </w:r>
    </w:p>
    <w:p w14:paraId="0A278C05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Сложность этого упражнения-скороговорки в четком произношении буквы «р»</w:t>
      </w:r>
    </w:p>
    <w:p w14:paraId="2A334F25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Пропевается: Три </w:t>
      </w:r>
      <w:proofErr w:type="gramStart"/>
      <w:r w:rsidRPr="00E72364">
        <w:rPr>
          <w:sz w:val="28"/>
          <w:szCs w:val="28"/>
        </w:rPr>
        <w:t>со-</w:t>
      </w:r>
      <w:proofErr w:type="spellStart"/>
      <w:r w:rsidRPr="00E72364">
        <w:rPr>
          <w:sz w:val="28"/>
          <w:szCs w:val="28"/>
        </w:rPr>
        <w:t>ро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ки</w:t>
      </w:r>
      <w:proofErr w:type="spellEnd"/>
      <w:proofErr w:type="gramEnd"/>
      <w:r w:rsidRPr="00E72364">
        <w:rPr>
          <w:sz w:val="28"/>
          <w:szCs w:val="28"/>
        </w:rPr>
        <w:t xml:space="preserve"> та-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>-то-</w:t>
      </w:r>
      <w:proofErr w:type="spellStart"/>
      <w:r w:rsidRPr="00E72364">
        <w:rPr>
          <w:sz w:val="28"/>
          <w:szCs w:val="28"/>
        </w:rPr>
        <w:t>рки</w:t>
      </w:r>
      <w:proofErr w:type="spellEnd"/>
      <w:r w:rsidRPr="00E72364">
        <w:rPr>
          <w:sz w:val="28"/>
          <w:szCs w:val="28"/>
        </w:rPr>
        <w:t xml:space="preserve"> та-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>-то-ри-ли на го-</w:t>
      </w:r>
      <w:proofErr w:type="spellStart"/>
      <w:r w:rsidRPr="00E72364">
        <w:rPr>
          <w:sz w:val="28"/>
          <w:szCs w:val="28"/>
        </w:rPr>
        <w:t>рке</w:t>
      </w:r>
      <w:proofErr w:type="spellEnd"/>
      <w:r w:rsidRPr="00E72364">
        <w:rPr>
          <w:sz w:val="28"/>
          <w:szCs w:val="28"/>
        </w:rPr>
        <w:t>.</w:t>
      </w:r>
    </w:p>
    <w:p w14:paraId="0D70022E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На слове «горке» сделайте ударение на первый слог «гор», а окончание «</w:t>
      </w:r>
      <w:proofErr w:type="spellStart"/>
      <w:r w:rsidRPr="00E72364">
        <w:rPr>
          <w:sz w:val="28"/>
          <w:szCs w:val="28"/>
        </w:rPr>
        <w:t>ке</w:t>
      </w:r>
      <w:proofErr w:type="spellEnd"/>
      <w:r w:rsidRPr="00E72364">
        <w:rPr>
          <w:sz w:val="28"/>
          <w:szCs w:val="28"/>
        </w:rPr>
        <w:t>» спойте короче, не выделяя букву «е» в конце слова.</w:t>
      </w:r>
    </w:p>
    <w:p w14:paraId="1D1059FB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Интонационная сложность: </w:t>
      </w:r>
      <w:proofErr w:type="spellStart"/>
      <w:r w:rsidRPr="00E72364">
        <w:rPr>
          <w:sz w:val="28"/>
          <w:szCs w:val="28"/>
        </w:rPr>
        <w:t>пропевание</w:t>
      </w:r>
      <w:proofErr w:type="spellEnd"/>
      <w:r w:rsidRPr="00E72364">
        <w:rPr>
          <w:sz w:val="28"/>
          <w:szCs w:val="28"/>
        </w:rPr>
        <w:t xml:space="preserve"> скрытого </w:t>
      </w:r>
      <w:proofErr w:type="spellStart"/>
      <w:r w:rsidRPr="00E72364">
        <w:rPr>
          <w:sz w:val="28"/>
          <w:szCs w:val="28"/>
        </w:rPr>
        <w:t>двухголосия</w:t>
      </w:r>
      <w:proofErr w:type="spellEnd"/>
      <w:r w:rsidRPr="00E72364">
        <w:rPr>
          <w:sz w:val="28"/>
          <w:szCs w:val="28"/>
        </w:rPr>
        <w:t xml:space="preserve"> с выдержанным нижним голосом.</w:t>
      </w:r>
    </w:p>
    <w:p w14:paraId="1758BFAA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УПРАЖНЕНИЕ – СКОРОГОВОРКА №3</w:t>
      </w:r>
    </w:p>
    <w:p w14:paraId="42BD8931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пропевается: Пра-</w:t>
      </w:r>
      <w:proofErr w:type="spellStart"/>
      <w:r w:rsidRPr="00E72364">
        <w:rPr>
          <w:sz w:val="28"/>
          <w:szCs w:val="28"/>
        </w:rPr>
        <w:t>ва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ро</w:t>
      </w:r>
      <w:proofErr w:type="spellEnd"/>
      <w:r w:rsidRPr="00E72364">
        <w:rPr>
          <w:sz w:val="28"/>
          <w:szCs w:val="28"/>
        </w:rPr>
        <w:t xml:space="preserve">-ни-ла </w:t>
      </w:r>
      <w:proofErr w:type="spellStart"/>
      <w:r w:rsidRPr="00E72364">
        <w:rPr>
          <w:sz w:val="28"/>
          <w:szCs w:val="28"/>
        </w:rPr>
        <w:t>ва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ро</w:t>
      </w:r>
      <w:proofErr w:type="spellEnd"/>
      <w:r w:rsidRPr="00E72364">
        <w:rPr>
          <w:sz w:val="28"/>
          <w:szCs w:val="28"/>
        </w:rPr>
        <w:t xml:space="preserve">-на </w:t>
      </w:r>
      <w:proofErr w:type="spellStart"/>
      <w:r w:rsidRPr="00E72364">
        <w:rPr>
          <w:sz w:val="28"/>
          <w:szCs w:val="28"/>
        </w:rPr>
        <w:t>ва-ра</w:t>
      </w:r>
      <w:proofErr w:type="spellEnd"/>
      <w:r w:rsidRPr="00E72364">
        <w:rPr>
          <w:sz w:val="28"/>
          <w:szCs w:val="28"/>
        </w:rPr>
        <w:t xml:space="preserve"> </w:t>
      </w:r>
      <w:proofErr w:type="gramStart"/>
      <w:r w:rsidRPr="00E72364">
        <w:rPr>
          <w:sz w:val="28"/>
          <w:szCs w:val="28"/>
        </w:rPr>
        <w:t>не-</w:t>
      </w:r>
      <w:proofErr w:type="spellStart"/>
      <w:r w:rsidRPr="00E72364">
        <w:rPr>
          <w:sz w:val="28"/>
          <w:szCs w:val="28"/>
        </w:rPr>
        <w:t>нка</w:t>
      </w:r>
      <w:proofErr w:type="spellEnd"/>
      <w:proofErr w:type="gramEnd"/>
    </w:p>
    <w:p w14:paraId="7C44EB9F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lastRenderedPageBreak/>
        <w:t>УПРАЖНЕНИЕ-СКОРОГОВОРКА № 4</w:t>
      </w:r>
    </w:p>
    <w:p w14:paraId="7B103642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пропевается: Че-ты-ре </w:t>
      </w:r>
      <w:proofErr w:type="spellStart"/>
      <w:r w:rsidRPr="00E72364">
        <w:rPr>
          <w:sz w:val="28"/>
          <w:szCs w:val="28"/>
        </w:rPr>
        <w:t>чё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рнень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ки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хчу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ма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зе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ньки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хче</w:t>
      </w:r>
      <w:proofErr w:type="spellEnd"/>
      <w:r w:rsidRPr="00E72364">
        <w:rPr>
          <w:sz w:val="28"/>
          <w:szCs w:val="28"/>
        </w:rPr>
        <w:t>-рте-</w:t>
      </w:r>
      <w:proofErr w:type="spellStart"/>
      <w:r w:rsidRPr="00E72364">
        <w:rPr>
          <w:sz w:val="28"/>
          <w:szCs w:val="28"/>
        </w:rPr>
        <w:t>нка</w:t>
      </w:r>
      <w:proofErr w:type="spellEnd"/>
      <w:r w:rsidRPr="00E72364">
        <w:rPr>
          <w:sz w:val="28"/>
          <w:szCs w:val="28"/>
        </w:rPr>
        <w:t>, че-</w:t>
      </w:r>
      <w:proofErr w:type="spellStart"/>
      <w:r w:rsidRPr="00E72364">
        <w:rPr>
          <w:sz w:val="28"/>
          <w:szCs w:val="28"/>
        </w:rPr>
        <w:t>рти</w:t>
      </w:r>
      <w:proofErr w:type="spellEnd"/>
      <w:r w:rsidRPr="00E72364">
        <w:rPr>
          <w:sz w:val="28"/>
          <w:szCs w:val="28"/>
        </w:rPr>
        <w:t>-ли</w:t>
      </w:r>
    </w:p>
    <w:p w14:paraId="37FE79CA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E72364">
        <w:rPr>
          <w:sz w:val="28"/>
          <w:szCs w:val="28"/>
        </w:rPr>
        <w:t>чё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рны</w:t>
      </w:r>
      <w:proofErr w:type="spellEnd"/>
      <w:r w:rsidRPr="00E72364">
        <w:rPr>
          <w:sz w:val="28"/>
          <w:szCs w:val="28"/>
        </w:rPr>
        <w:t>-ми</w:t>
      </w:r>
      <w:proofErr w:type="gramEnd"/>
      <w:r w:rsidRPr="00E72364">
        <w:rPr>
          <w:sz w:val="28"/>
          <w:szCs w:val="28"/>
        </w:rPr>
        <w:t xml:space="preserve"> че-</w:t>
      </w:r>
      <w:proofErr w:type="spellStart"/>
      <w:r w:rsidRPr="00E72364">
        <w:rPr>
          <w:sz w:val="28"/>
          <w:szCs w:val="28"/>
        </w:rPr>
        <w:t>рни</w:t>
      </w:r>
      <w:proofErr w:type="spellEnd"/>
      <w:r w:rsidRPr="00E72364">
        <w:rPr>
          <w:sz w:val="28"/>
          <w:szCs w:val="28"/>
        </w:rPr>
        <w:t>-ла-ми че-</w:t>
      </w:r>
      <w:proofErr w:type="spellStart"/>
      <w:r w:rsidRPr="00E72364">
        <w:rPr>
          <w:sz w:val="28"/>
          <w:szCs w:val="28"/>
        </w:rPr>
        <w:t>ртёж</w:t>
      </w:r>
      <w:proofErr w:type="spellEnd"/>
    </w:p>
    <w:p w14:paraId="3892FEF1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На слове: «чертёнка»-синкопа. Первый слог как бы протянуть, для того чтобы окончание произнести мягче и короче, не выделяя. Важно правильно пропеть слово «чёрными», а не «</w:t>
      </w:r>
      <w:proofErr w:type="spellStart"/>
      <w:r w:rsidRPr="00E72364">
        <w:rPr>
          <w:sz w:val="28"/>
          <w:szCs w:val="28"/>
        </w:rPr>
        <w:t>чёрнами</w:t>
      </w:r>
      <w:proofErr w:type="spellEnd"/>
      <w:r w:rsidRPr="00E72364">
        <w:rPr>
          <w:sz w:val="28"/>
          <w:szCs w:val="28"/>
        </w:rPr>
        <w:t>».</w:t>
      </w:r>
    </w:p>
    <w:p w14:paraId="7A4B451B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Интонационная сложность: чистое интонирование нисходящих терций.</w:t>
      </w:r>
    </w:p>
    <w:p w14:paraId="34A709AE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Букву «Р» - пропеть твердо, как бы утрированно.</w:t>
      </w:r>
    </w:p>
    <w:p w14:paraId="072B2F35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УПРАЖНЕНИЕ-СКОРОГОВОРКА № 5</w:t>
      </w:r>
    </w:p>
    <w:p w14:paraId="1EBEB350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пропевается: Е-ха-</w:t>
      </w:r>
      <w:proofErr w:type="spellStart"/>
      <w:r w:rsidRPr="00E72364">
        <w:rPr>
          <w:sz w:val="28"/>
          <w:szCs w:val="28"/>
        </w:rPr>
        <w:t>лГре</w:t>
      </w:r>
      <w:proofErr w:type="spellEnd"/>
      <w:r w:rsidRPr="00E72364">
        <w:rPr>
          <w:sz w:val="28"/>
          <w:szCs w:val="28"/>
        </w:rPr>
        <w:t>-ка че-ре-</w:t>
      </w:r>
      <w:proofErr w:type="spellStart"/>
      <w:r w:rsidRPr="00E72364">
        <w:rPr>
          <w:sz w:val="28"/>
          <w:szCs w:val="28"/>
        </w:rPr>
        <w:t>зре</w:t>
      </w:r>
      <w:proofErr w:type="spellEnd"/>
      <w:r w:rsidRPr="00E72364">
        <w:rPr>
          <w:sz w:val="28"/>
          <w:szCs w:val="28"/>
        </w:rPr>
        <w:t xml:space="preserve">-ку, </w:t>
      </w:r>
      <w:proofErr w:type="spellStart"/>
      <w:r w:rsidRPr="00E72364">
        <w:rPr>
          <w:sz w:val="28"/>
          <w:szCs w:val="28"/>
        </w:rPr>
        <w:t>ви</w:t>
      </w:r>
      <w:proofErr w:type="spellEnd"/>
      <w:r w:rsidRPr="00E72364">
        <w:rPr>
          <w:sz w:val="28"/>
          <w:szCs w:val="28"/>
        </w:rPr>
        <w:t>-ди-</w:t>
      </w:r>
      <w:proofErr w:type="spellStart"/>
      <w:r w:rsidRPr="00E72364">
        <w:rPr>
          <w:sz w:val="28"/>
          <w:szCs w:val="28"/>
        </w:rPr>
        <w:t>тГре</w:t>
      </w:r>
      <w:proofErr w:type="spellEnd"/>
      <w:r w:rsidRPr="00E72364">
        <w:rPr>
          <w:sz w:val="28"/>
          <w:szCs w:val="28"/>
        </w:rPr>
        <w:t xml:space="preserve">-ка </w:t>
      </w:r>
      <w:proofErr w:type="spellStart"/>
      <w:r w:rsidRPr="00E72364">
        <w:rPr>
          <w:sz w:val="28"/>
          <w:szCs w:val="28"/>
        </w:rPr>
        <w:t>вре-ке</w:t>
      </w:r>
      <w:proofErr w:type="spellEnd"/>
      <w:r w:rsidRPr="00E72364">
        <w:rPr>
          <w:sz w:val="28"/>
          <w:szCs w:val="28"/>
        </w:rPr>
        <w:t xml:space="preserve"> рак (дыхание)</w:t>
      </w:r>
    </w:p>
    <w:p w14:paraId="14F1BA3D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су-ну-</w:t>
      </w:r>
      <w:proofErr w:type="spellStart"/>
      <w:r w:rsidRPr="00E72364">
        <w:rPr>
          <w:sz w:val="28"/>
          <w:szCs w:val="28"/>
        </w:rPr>
        <w:t>лГре</w:t>
      </w:r>
      <w:proofErr w:type="spellEnd"/>
      <w:r w:rsidRPr="00E72364">
        <w:rPr>
          <w:sz w:val="28"/>
          <w:szCs w:val="28"/>
        </w:rPr>
        <w:t xml:space="preserve">-ка </w:t>
      </w:r>
      <w:proofErr w:type="spellStart"/>
      <w:proofErr w:type="gramStart"/>
      <w:r w:rsidRPr="00E72364">
        <w:rPr>
          <w:sz w:val="28"/>
          <w:szCs w:val="28"/>
        </w:rPr>
        <w:t>ру</w:t>
      </w:r>
      <w:proofErr w:type="spellEnd"/>
      <w:r w:rsidRPr="00E72364">
        <w:rPr>
          <w:sz w:val="28"/>
          <w:szCs w:val="28"/>
        </w:rPr>
        <w:t>-ку</w:t>
      </w:r>
      <w:proofErr w:type="gramEnd"/>
      <w:r w:rsidRPr="00E72364">
        <w:rPr>
          <w:sz w:val="28"/>
          <w:szCs w:val="28"/>
        </w:rPr>
        <w:t xml:space="preserve"> </w:t>
      </w:r>
      <w:proofErr w:type="spellStart"/>
      <w:r w:rsidRPr="00E72364">
        <w:rPr>
          <w:sz w:val="28"/>
          <w:szCs w:val="28"/>
        </w:rPr>
        <w:t>вре</w:t>
      </w:r>
      <w:proofErr w:type="spellEnd"/>
      <w:r w:rsidRPr="00E72364">
        <w:rPr>
          <w:sz w:val="28"/>
          <w:szCs w:val="28"/>
        </w:rPr>
        <w:t xml:space="preserve">-ку </w:t>
      </w:r>
      <w:proofErr w:type="spellStart"/>
      <w:r w:rsidRPr="00E72364">
        <w:rPr>
          <w:sz w:val="28"/>
          <w:szCs w:val="28"/>
        </w:rPr>
        <w:t>ра-кза</w:t>
      </w:r>
      <w:proofErr w:type="spellEnd"/>
      <w:r w:rsidRPr="00E72364">
        <w:rPr>
          <w:sz w:val="28"/>
          <w:szCs w:val="28"/>
        </w:rPr>
        <w:t xml:space="preserve"> </w:t>
      </w:r>
      <w:proofErr w:type="spellStart"/>
      <w:r w:rsidRPr="00E72364">
        <w:rPr>
          <w:sz w:val="28"/>
          <w:szCs w:val="28"/>
        </w:rPr>
        <w:t>ру</w:t>
      </w:r>
      <w:proofErr w:type="spellEnd"/>
      <w:r w:rsidRPr="00E72364">
        <w:rPr>
          <w:sz w:val="28"/>
          <w:szCs w:val="28"/>
        </w:rPr>
        <w:t>-ку Гре-ку цап.</w:t>
      </w:r>
    </w:p>
    <w:p w14:paraId="18827627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Первую половину скороговорки начать в до-мажоре, вторую половину- в до-диез мажоре. Таким образом, пропевать упражнение по полутонам </w:t>
      </w:r>
      <w:proofErr w:type="spellStart"/>
      <w:r w:rsidRPr="00E72364">
        <w:rPr>
          <w:sz w:val="28"/>
          <w:szCs w:val="28"/>
        </w:rPr>
        <w:t>ввех</w:t>
      </w:r>
      <w:proofErr w:type="spellEnd"/>
      <w:r w:rsidRPr="00E72364">
        <w:rPr>
          <w:sz w:val="28"/>
          <w:szCs w:val="28"/>
        </w:rPr>
        <w:t xml:space="preserve"> и вниз. Это упражнение-скороговорку можно использовать для </w:t>
      </w:r>
      <w:proofErr w:type="spellStart"/>
      <w:r w:rsidRPr="00E72364">
        <w:rPr>
          <w:sz w:val="28"/>
          <w:szCs w:val="28"/>
        </w:rPr>
        <w:t>пропевания</w:t>
      </w:r>
      <w:proofErr w:type="spellEnd"/>
      <w:r w:rsidRPr="00E72364">
        <w:rPr>
          <w:sz w:val="28"/>
          <w:szCs w:val="28"/>
        </w:rPr>
        <w:t xml:space="preserve"> пентатоники.</w:t>
      </w:r>
    </w:p>
    <w:p w14:paraId="5FFB6E4A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УПРАЖНЕНИЕ-СКОРОГОВОРКА №6</w:t>
      </w:r>
    </w:p>
    <w:p w14:paraId="4BC2E898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Сложность этого упражнения в правильном дыхании. Здесь вдох должен быть коротким и быстрым, но при этом следить, чтобы в предыдущем слове, </w:t>
      </w:r>
      <w:proofErr w:type="spellStart"/>
      <w:r w:rsidRPr="00E72364">
        <w:rPr>
          <w:sz w:val="28"/>
          <w:szCs w:val="28"/>
        </w:rPr>
        <w:t>перд</w:t>
      </w:r>
      <w:proofErr w:type="spellEnd"/>
      <w:r w:rsidRPr="00E72364">
        <w:rPr>
          <w:sz w:val="28"/>
          <w:szCs w:val="28"/>
        </w:rPr>
        <w:t xml:space="preserve"> дыханием было четко пропето окончание: ка-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ся</w:t>
      </w:r>
      <w:proofErr w:type="spellEnd"/>
      <w:r w:rsidRPr="00E72364">
        <w:rPr>
          <w:sz w:val="28"/>
          <w:szCs w:val="28"/>
        </w:rPr>
        <w:t xml:space="preserve"> (дыхание)</w:t>
      </w:r>
    </w:p>
    <w:p w14:paraId="0F61F5A6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пропевается: Пра-ме </w:t>
      </w:r>
      <w:proofErr w:type="spellStart"/>
      <w:r w:rsidRPr="00E72364">
        <w:rPr>
          <w:sz w:val="28"/>
          <w:szCs w:val="28"/>
        </w:rPr>
        <w:t>ня</w:t>
      </w:r>
      <w:proofErr w:type="spellEnd"/>
      <w:r w:rsidRPr="00E72364">
        <w:rPr>
          <w:sz w:val="28"/>
          <w:szCs w:val="28"/>
        </w:rPr>
        <w:t xml:space="preserve">-ла </w:t>
      </w:r>
      <w:proofErr w:type="gramStart"/>
      <w:r w:rsidRPr="00E72364">
        <w:rPr>
          <w:sz w:val="28"/>
          <w:szCs w:val="28"/>
        </w:rPr>
        <w:t>Пра-</w:t>
      </w:r>
      <w:proofErr w:type="spellStart"/>
      <w:r w:rsidRPr="00E72364">
        <w:rPr>
          <w:sz w:val="28"/>
          <w:szCs w:val="28"/>
        </w:rPr>
        <w:t>ско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вья</w:t>
      </w:r>
      <w:proofErr w:type="spellEnd"/>
      <w:proofErr w:type="gramEnd"/>
      <w:r w:rsidRPr="00E72364">
        <w:rPr>
          <w:sz w:val="28"/>
          <w:szCs w:val="28"/>
        </w:rPr>
        <w:t xml:space="preserve"> ка-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ся</w:t>
      </w:r>
      <w:proofErr w:type="spellEnd"/>
      <w:r w:rsidRPr="00E72364">
        <w:rPr>
          <w:sz w:val="28"/>
          <w:szCs w:val="28"/>
        </w:rPr>
        <w:t>, на три па-</w:t>
      </w:r>
      <w:proofErr w:type="spellStart"/>
      <w:r w:rsidRPr="00E72364">
        <w:rPr>
          <w:sz w:val="28"/>
          <w:szCs w:val="28"/>
        </w:rPr>
        <w:t>ры</w:t>
      </w:r>
      <w:proofErr w:type="spellEnd"/>
      <w:r w:rsidRPr="00E72364">
        <w:rPr>
          <w:sz w:val="28"/>
          <w:szCs w:val="28"/>
        </w:rPr>
        <w:t xml:space="preserve"> па-ла-</w:t>
      </w:r>
      <w:proofErr w:type="spellStart"/>
      <w:r w:rsidRPr="00E72364">
        <w:rPr>
          <w:sz w:val="28"/>
          <w:szCs w:val="28"/>
        </w:rPr>
        <w:t>са</w:t>
      </w:r>
      <w:proofErr w:type="spellEnd"/>
      <w:r w:rsidRPr="00E72364">
        <w:rPr>
          <w:sz w:val="28"/>
          <w:szCs w:val="28"/>
        </w:rPr>
        <w:t>-ты-</w:t>
      </w:r>
      <w:proofErr w:type="spellStart"/>
      <w:r w:rsidRPr="00E72364">
        <w:rPr>
          <w:sz w:val="28"/>
          <w:szCs w:val="28"/>
        </w:rPr>
        <w:t>хпа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ся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тпо</w:t>
      </w:r>
      <w:proofErr w:type="spellEnd"/>
      <w:r w:rsidRPr="00E72364">
        <w:rPr>
          <w:sz w:val="28"/>
          <w:szCs w:val="28"/>
        </w:rPr>
        <w:t>-бе-</w:t>
      </w:r>
      <w:proofErr w:type="spellStart"/>
      <w:r w:rsidRPr="00E72364">
        <w:rPr>
          <w:sz w:val="28"/>
          <w:szCs w:val="28"/>
        </w:rPr>
        <w:t>жа</w:t>
      </w:r>
      <w:proofErr w:type="spellEnd"/>
      <w:r w:rsidRPr="00E72364">
        <w:rPr>
          <w:sz w:val="28"/>
          <w:szCs w:val="28"/>
        </w:rPr>
        <w:t>-ли па-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ся</w:t>
      </w:r>
      <w:proofErr w:type="spellEnd"/>
      <w:r w:rsidRPr="00E72364">
        <w:rPr>
          <w:sz w:val="28"/>
          <w:szCs w:val="28"/>
        </w:rPr>
        <w:t>-та па-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>-се пра-</w:t>
      </w:r>
      <w:proofErr w:type="spellStart"/>
      <w:r w:rsidRPr="00E72364">
        <w:rPr>
          <w:sz w:val="28"/>
          <w:szCs w:val="28"/>
        </w:rPr>
        <w:t>сту</w:t>
      </w:r>
      <w:proofErr w:type="spellEnd"/>
      <w:r w:rsidRPr="00E72364">
        <w:rPr>
          <w:sz w:val="28"/>
          <w:szCs w:val="28"/>
        </w:rPr>
        <w:t>-ди-ли-</w:t>
      </w:r>
      <w:proofErr w:type="spellStart"/>
      <w:r w:rsidRPr="00E72364">
        <w:rPr>
          <w:sz w:val="28"/>
          <w:szCs w:val="28"/>
        </w:rPr>
        <w:t>сьпа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ра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ся</w:t>
      </w:r>
      <w:proofErr w:type="spellEnd"/>
      <w:r w:rsidRPr="00E72364">
        <w:rPr>
          <w:sz w:val="28"/>
          <w:szCs w:val="28"/>
        </w:rPr>
        <w:t>-та да не все.</w:t>
      </w:r>
    </w:p>
    <w:p w14:paraId="3C19A065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Интонационная сложность: чистое интонирования трезвучия. Текст данного упражнения-скороговорки рисует перед нами смысловую картинку. Поэтому, чтобы легче было запомнить последовательность предложений, разберите текст по смыслу.</w:t>
      </w:r>
    </w:p>
    <w:p w14:paraId="3E2B1A48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УПРАЖНЕНИЕ-СКОРОГОВОРКА №7</w:t>
      </w:r>
    </w:p>
    <w:p w14:paraId="169C22F6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lastRenderedPageBreak/>
        <w:t>пропевается</w:t>
      </w:r>
      <w:proofErr w:type="gramStart"/>
      <w:r w:rsidRPr="00E72364">
        <w:rPr>
          <w:sz w:val="28"/>
          <w:szCs w:val="28"/>
        </w:rPr>
        <w:t>: На</w:t>
      </w:r>
      <w:proofErr w:type="gramEnd"/>
      <w:r w:rsidRPr="00E72364">
        <w:rPr>
          <w:sz w:val="28"/>
          <w:szCs w:val="28"/>
        </w:rPr>
        <w:t xml:space="preserve"> </w:t>
      </w:r>
      <w:proofErr w:type="spellStart"/>
      <w:r w:rsidRPr="00E72364">
        <w:rPr>
          <w:sz w:val="28"/>
          <w:szCs w:val="28"/>
        </w:rPr>
        <w:t>апу-шке</w:t>
      </w:r>
      <w:proofErr w:type="spellEnd"/>
      <w:r w:rsidRPr="00E72364">
        <w:rPr>
          <w:sz w:val="28"/>
          <w:szCs w:val="28"/>
        </w:rPr>
        <w:t xml:space="preserve"> </w:t>
      </w:r>
      <w:proofErr w:type="spellStart"/>
      <w:r w:rsidRPr="00E72364">
        <w:rPr>
          <w:sz w:val="28"/>
          <w:szCs w:val="28"/>
        </w:rPr>
        <w:t>выз-бу-шке</w:t>
      </w:r>
      <w:proofErr w:type="spellEnd"/>
      <w:r w:rsidRPr="00E72364">
        <w:rPr>
          <w:sz w:val="28"/>
          <w:szCs w:val="28"/>
        </w:rPr>
        <w:t xml:space="preserve"> ста-</w:t>
      </w:r>
      <w:proofErr w:type="spellStart"/>
      <w:r w:rsidRPr="00E72364">
        <w:rPr>
          <w:sz w:val="28"/>
          <w:szCs w:val="28"/>
        </w:rPr>
        <w:t>ру</w:t>
      </w:r>
      <w:proofErr w:type="spellEnd"/>
      <w:r w:rsidRPr="00E72364">
        <w:rPr>
          <w:sz w:val="28"/>
          <w:szCs w:val="28"/>
        </w:rPr>
        <w:t xml:space="preserve"> -</w:t>
      </w:r>
      <w:proofErr w:type="spellStart"/>
      <w:r w:rsidRPr="00E72364">
        <w:rPr>
          <w:sz w:val="28"/>
          <w:szCs w:val="28"/>
        </w:rPr>
        <w:t>шки</w:t>
      </w:r>
      <w:proofErr w:type="spellEnd"/>
      <w:r w:rsidRPr="00E72364">
        <w:rPr>
          <w:sz w:val="28"/>
          <w:szCs w:val="28"/>
        </w:rPr>
        <w:t xml:space="preserve"> ба-</w:t>
      </w:r>
      <w:proofErr w:type="spellStart"/>
      <w:r w:rsidRPr="00E72364">
        <w:rPr>
          <w:sz w:val="28"/>
          <w:szCs w:val="28"/>
        </w:rPr>
        <w:t>лту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шки</w:t>
      </w:r>
      <w:proofErr w:type="spellEnd"/>
      <w:r w:rsidRPr="00E72364">
        <w:rPr>
          <w:sz w:val="28"/>
          <w:szCs w:val="28"/>
        </w:rPr>
        <w:t xml:space="preserve"> (дыхание)</w:t>
      </w:r>
    </w:p>
    <w:p w14:paraId="7EF5F2EF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уста-</w:t>
      </w:r>
      <w:proofErr w:type="spellStart"/>
      <w:r w:rsidRPr="00E72364">
        <w:rPr>
          <w:sz w:val="28"/>
          <w:szCs w:val="28"/>
        </w:rPr>
        <w:t>ру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ше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клу</w:t>
      </w:r>
      <w:proofErr w:type="spellEnd"/>
      <w:r w:rsidRPr="00E72364">
        <w:rPr>
          <w:sz w:val="28"/>
          <w:szCs w:val="28"/>
        </w:rPr>
        <w:t>-</w:t>
      </w:r>
      <w:proofErr w:type="gramStart"/>
      <w:r w:rsidRPr="00E72364">
        <w:rPr>
          <w:sz w:val="28"/>
          <w:szCs w:val="28"/>
        </w:rPr>
        <w:t>ко-</w:t>
      </w:r>
      <w:proofErr w:type="spellStart"/>
      <w:r w:rsidRPr="00E72364">
        <w:rPr>
          <w:sz w:val="28"/>
          <w:szCs w:val="28"/>
        </w:rPr>
        <w:t>шки</w:t>
      </w:r>
      <w:proofErr w:type="spellEnd"/>
      <w:proofErr w:type="gramEnd"/>
      <w:r w:rsidRPr="00E72364">
        <w:rPr>
          <w:sz w:val="28"/>
          <w:szCs w:val="28"/>
        </w:rPr>
        <w:t xml:space="preserve"> </w:t>
      </w:r>
      <w:proofErr w:type="spellStart"/>
      <w:r w:rsidRPr="00E72364">
        <w:rPr>
          <w:sz w:val="28"/>
          <w:szCs w:val="28"/>
        </w:rPr>
        <w:t>влу</w:t>
      </w:r>
      <w:proofErr w:type="spellEnd"/>
      <w:r w:rsidRPr="00E72364">
        <w:rPr>
          <w:sz w:val="28"/>
          <w:szCs w:val="28"/>
        </w:rPr>
        <w:t>-ко-</w:t>
      </w:r>
      <w:proofErr w:type="spellStart"/>
      <w:r w:rsidRPr="00E72364">
        <w:rPr>
          <w:sz w:val="28"/>
          <w:szCs w:val="28"/>
        </w:rPr>
        <w:t>шка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хпа</w:t>
      </w:r>
      <w:proofErr w:type="spellEnd"/>
      <w:r w:rsidRPr="00E72364">
        <w:rPr>
          <w:sz w:val="28"/>
          <w:szCs w:val="28"/>
        </w:rPr>
        <w:t>-ко-</w:t>
      </w:r>
      <w:proofErr w:type="spellStart"/>
      <w:r w:rsidRPr="00E72364">
        <w:rPr>
          <w:sz w:val="28"/>
          <w:szCs w:val="28"/>
        </w:rPr>
        <w:t>шке</w:t>
      </w:r>
      <w:proofErr w:type="spellEnd"/>
      <w:r w:rsidRPr="00E72364">
        <w:rPr>
          <w:sz w:val="28"/>
          <w:szCs w:val="28"/>
        </w:rPr>
        <w:t xml:space="preserve"> (дыхание, ко-</w:t>
      </w:r>
      <w:proofErr w:type="spellStart"/>
      <w:r w:rsidRPr="00E72364">
        <w:rPr>
          <w:sz w:val="28"/>
          <w:szCs w:val="28"/>
        </w:rPr>
        <w:t>шки</w:t>
      </w:r>
      <w:proofErr w:type="spellEnd"/>
      <w:r w:rsidRPr="00E72364">
        <w:rPr>
          <w:sz w:val="28"/>
          <w:szCs w:val="28"/>
        </w:rPr>
        <w:t xml:space="preserve"> </w:t>
      </w:r>
      <w:proofErr w:type="spellStart"/>
      <w:r w:rsidRPr="00E72364">
        <w:rPr>
          <w:sz w:val="28"/>
          <w:szCs w:val="28"/>
        </w:rPr>
        <w:t>влу</w:t>
      </w:r>
      <w:proofErr w:type="spellEnd"/>
      <w:r w:rsidRPr="00E72364">
        <w:rPr>
          <w:sz w:val="28"/>
          <w:szCs w:val="28"/>
        </w:rPr>
        <w:t>-ко-</w:t>
      </w:r>
      <w:proofErr w:type="spellStart"/>
      <w:r w:rsidRPr="00E72364">
        <w:rPr>
          <w:sz w:val="28"/>
          <w:szCs w:val="28"/>
        </w:rPr>
        <w:t>шка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хшью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тба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бка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мса</w:t>
      </w:r>
      <w:proofErr w:type="spellEnd"/>
      <w:r w:rsidRPr="00E72364">
        <w:rPr>
          <w:sz w:val="28"/>
          <w:szCs w:val="28"/>
        </w:rPr>
        <w:t>-</w:t>
      </w:r>
      <w:proofErr w:type="spellStart"/>
      <w:r w:rsidRPr="00E72364">
        <w:rPr>
          <w:sz w:val="28"/>
          <w:szCs w:val="28"/>
        </w:rPr>
        <w:t>по-жки</w:t>
      </w:r>
      <w:proofErr w:type="spellEnd"/>
      <w:r w:rsidRPr="00E72364">
        <w:rPr>
          <w:sz w:val="28"/>
          <w:szCs w:val="28"/>
        </w:rPr>
        <w:t>.</w:t>
      </w:r>
    </w:p>
    <w:p w14:paraId="3C75A42D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Чтобы было легче запомнить текст этого упражнения, рекомендуется пропеть с интонацией, обыгрывая образ и показывая в действии.</w:t>
      </w:r>
    </w:p>
    <w:p w14:paraId="082814D0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ЗАКЛЮЧЕНИЕ</w:t>
      </w:r>
    </w:p>
    <w:p w14:paraId="04B32777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Методически верно применяемые на практике предложенные упражнения-скороговорки вырабатывают новые необходимые компоненты техники и выразительности звучащего слова.</w:t>
      </w:r>
    </w:p>
    <w:p w14:paraId="67FDA0AC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Воспитывают навык выразительного средства речи.</w:t>
      </w:r>
    </w:p>
    <w:p w14:paraId="0809D947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Работа над четкой дикцией в исполняемых произведениях-один из самых сложных этапов вокального мастерства.</w:t>
      </w:r>
    </w:p>
    <w:p w14:paraId="7CE136C1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И именно данные упражнения-скороговорки помогают в тренировке движений </w:t>
      </w:r>
      <w:proofErr w:type="spellStart"/>
      <w:r w:rsidRPr="00E72364">
        <w:rPr>
          <w:sz w:val="28"/>
          <w:szCs w:val="28"/>
        </w:rPr>
        <w:t>речеобразующего</w:t>
      </w:r>
      <w:proofErr w:type="spellEnd"/>
      <w:r w:rsidRPr="00E72364">
        <w:rPr>
          <w:sz w:val="28"/>
          <w:szCs w:val="28"/>
        </w:rPr>
        <w:t xml:space="preserve"> органа.</w:t>
      </w:r>
    </w:p>
    <w:p w14:paraId="66FE92A1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 xml:space="preserve">Ведь именно дикция является средством донесения содержания произведения, выраженного в </w:t>
      </w:r>
      <w:proofErr w:type="spellStart"/>
      <w:r w:rsidRPr="00E72364">
        <w:rPr>
          <w:sz w:val="28"/>
          <w:szCs w:val="28"/>
        </w:rPr>
        <w:t>словестном</w:t>
      </w:r>
      <w:proofErr w:type="spellEnd"/>
      <w:r w:rsidRPr="00E72364">
        <w:rPr>
          <w:sz w:val="28"/>
          <w:szCs w:val="28"/>
        </w:rPr>
        <w:t xml:space="preserve"> тексте, и одним из важнейших средств художественной выразительности в раскрытии музыкального образа.</w:t>
      </w:r>
    </w:p>
    <w:p w14:paraId="4F4C28E4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Кому-то покажется мелочью работа над дикцией. Это величайшее заблуждение.</w:t>
      </w:r>
    </w:p>
    <w:p w14:paraId="37C99D14" w14:textId="77777777" w:rsidR="00966752" w:rsidRPr="00E72364" w:rsidRDefault="00966752" w:rsidP="00E723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2364">
        <w:rPr>
          <w:sz w:val="28"/>
          <w:szCs w:val="28"/>
        </w:rPr>
        <w:t>«Мелочи создают совершенство, но совершенство не мелочь» -писал Микеланджело, подчеркивая этим, насколько существенны детали в любой работе, а в творческой особенно.</w:t>
      </w:r>
    </w:p>
    <w:p w14:paraId="4C9BD178" w14:textId="77777777" w:rsidR="00966752" w:rsidRPr="00E72364" w:rsidRDefault="00966752" w:rsidP="00E72364">
      <w:pPr>
        <w:pStyle w:val="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0BFD432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Живая разговорная речь отличается от певческой речи.</w:t>
      </w:r>
    </w:p>
    <w:p w14:paraId="2A3C2F59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темпоритмом в пении – это глубоко творческий процесс, который нельзя оторвать от работы над постановкой дыхания, текстом над речевым действием.</w:t>
      </w:r>
    </w:p>
    <w:p w14:paraId="61F1311D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уметь в певческой речи ярко и точно выражать темпоритм исполнения, уметь легко переходить из одного темпа дикции в другой, надо хорошо натренировать речевой аппарат (в координации с </w:t>
      </w: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дыханием, овладеть плавным, крупным, увесистым словом и быстрым, легким, чеканным произношением слов.</w:t>
      </w:r>
    </w:p>
    <w:p w14:paraId="7CF5FFD2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могут помочь скороговорки, которые можно не только проговаривать, но еще и пропевать, добиваясь поставленных при этом задач.</w:t>
      </w:r>
    </w:p>
    <w:p w14:paraId="046416C6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Скороговорки – это удивительный жанр фольклора – создан народом для тренировки движений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речеобразующего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органа.</w:t>
      </w:r>
    </w:p>
    <w:p w14:paraId="0ECA6A99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скороговорок несет в себе не только навык гад четкой дикцией и правильной артикуляцией, но и развивает четкую интонацию, работу над дыханием, соблюдение правил орфоэпии и правильное ударение в словах (логику речи, а также орфоэпию (правильную речь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14:paraId="066819B2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методике каждая скороговорка несет в себе определенные цели.</w:t>
      </w:r>
    </w:p>
    <w:p w14:paraId="62AE7849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тем, как начать работу с упражнениями – скороговорками, необходимо ознакомиться с некоторыми правилами орфоэпии, которые в дальнейшем помогут в работе над дикцией в вокальных упражнениях.</w:t>
      </w:r>
    </w:p>
    <w:p w14:paraId="5A497251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ОРФОЭПИИ.</w:t>
      </w:r>
    </w:p>
    <w:p w14:paraId="4EB3798C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Согласные, оканчивающие слог в середине слова, переносятся к следующему слогу и пропеваются вместе с ним.</w:t>
      </w:r>
    </w:p>
    <w:p w14:paraId="564ACDD2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</w:p>
    <w:p w14:paraId="0EC6C297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пишется: Три со-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-тор-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</w:p>
    <w:p w14:paraId="7A23D166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Та-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-то-ри-ли на 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proofErr w:type="spellEnd"/>
      <w:proofErr w:type="gramEnd"/>
    </w:p>
    <w:p w14:paraId="4B253F3F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пропевается: Три со-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-то-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</w:t>
      </w:r>
      <w:proofErr w:type="spellEnd"/>
    </w:p>
    <w:p w14:paraId="6EF84434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Та-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-то-ри-ли на 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рке</w:t>
      </w:r>
      <w:proofErr w:type="spellEnd"/>
      <w:proofErr w:type="gramEnd"/>
    </w:p>
    <w:p w14:paraId="455D6372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Согласные, оканчивающие слово, переносятся к началу следующего слова.</w:t>
      </w:r>
    </w:p>
    <w:p w14:paraId="2ABCDD43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</w:p>
    <w:p w14:paraId="2A812CCE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пишется: У 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Се-ни</w:t>
      </w:r>
      <w:proofErr w:type="gram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Са-ни в се-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тях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сом с у-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-ми.</w:t>
      </w:r>
    </w:p>
    <w:p w14:paraId="38A0B008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пропевается: У 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Се-ни</w:t>
      </w:r>
      <w:proofErr w:type="gram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Са-ни все-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тя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хсо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мсу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-ми</w:t>
      </w:r>
    </w:p>
    <w:p w14:paraId="078DEA8B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дает возможность больше тянуть гласные, добиваться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кантиленного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звучания.</w:t>
      </w:r>
    </w:p>
    <w:p w14:paraId="6A6B7C7C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Две одинаковые рядом стоящие согласные в пении произносятся, как один удлиненный звук.</w:t>
      </w:r>
    </w:p>
    <w:p w14:paraId="38937E69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</w:p>
    <w:p w14:paraId="0D654210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пишется: Дед Да-дон в ду-ду 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ду-дел</w:t>
      </w:r>
      <w:proofErr w:type="gramEnd"/>
    </w:p>
    <w:p w14:paraId="00A410F8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пропевается: Де –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дда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нвду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 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ду-дел</w:t>
      </w:r>
      <w:proofErr w:type="gramEnd"/>
    </w:p>
    <w:p w14:paraId="312BB391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– СКОРОГОВОРКА № 1.</w:t>
      </w:r>
    </w:p>
    <w:p w14:paraId="7494815D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этом упражнении-скороговорке сложность в произношении согласных на стыке двух слов.</w:t>
      </w:r>
    </w:p>
    <w:p w14:paraId="0033C144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Пропевается: Ка-ла-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-че-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кка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-ла-бок</w:t>
      </w:r>
    </w:p>
    <w:p w14:paraId="5C89FBEF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 «к» в этом случае произносится как один удлиненный звук.</w:t>
      </w:r>
    </w:p>
    <w:p w14:paraId="3492DC70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Согласные, оканчивающие слово, переносятся к началу следующего слова:</w:t>
      </w:r>
    </w:p>
    <w:p w14:paraId="011F8A09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Ка-ла-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-кру-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мя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ще-чки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FF2A7A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УПРАЖНЕНИЕ-СКОРОГОВОРКА №2</w:t>
      </w:r>
    </w:p>
    <w:p w14:paraId="250D4E6F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этого упражнения-скороговорки в четком произношении буквы «р»</w:t>
      </w:r>
    </w:p>
    <w:p w14:paraId="0A86BB93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Пропевается: Три 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proofErr w:type="gram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-то-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-то-ри-ли на го-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рке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D6BDEB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слове «горке» сделайте ударение на первый слог «гор», а окончание «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спойте короче, не выделяя букву «е» в конце слова.</w:t>
      </w:r>
    </w:p>
    <w:p w14:paraId="6240DBD0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Интонационная сложность: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пропевание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скрытого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двухголосия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выдержанным нижним голосом.</w:t>
      </w:r>
    </w:p>
    <w:p w14:paraId="6D3DB152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– СКОРОГОВОРКА №3</w:t>
      </w:r>
    </w:p>
    <w:p w14:paraId="72C8932B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пропевается: Пра-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-ни-ла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ва-ра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</w:t>
      </w:r>
      <w:proofErr w:type="spellEnd"/>
      <w:proofErr w:type="gramEnd"/>
    </w:p>
    <w:p w14:paraId="13C2C68B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УПРАЖНЕНИЕ-СКОРОГОВОРКА № 4</w:t>
      </w:r>
    </w:p>
    <w:p w14:paraId="324787F5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пропевается: Че-ты-ре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чё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рнень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хчу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зе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ньки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хче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-рте-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-ли</w:t>
      </w:r>
    </w:p>
    <w:p w14:paraId="7D378416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чё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рны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-ми</w:t>
      </w:r>
      <w:proofErr w:type="gram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рни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-ла-ми че-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ртёж</w:t>
      </w:r>
      <w:proofErr w:type="spellEnd"/>
    </w:p>
    <w:p w14:paraId="55D34823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слове: «чертёнка»-синкопа. Первый слог как бы протянуть, для того чтобы окончание произнести мягче и короче, не выделяя. Важно правильно пропеть слово «чёрными», а не «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чёрнами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5834234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Интонационная сложность: чистое интонирование нисходящих терций.</w:t>
      </w:r>
    </w:p>
    <w:p w14:paraId="378F966A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Букву «Р» - пропеть твердо, как бы утрированно.</w:t>
      </w:r>
    </w:p>
    <w:p w14:paraId="1A8A2BF7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УПРАЖНЕНИЕ-СКОРОГОВОРКА № 5</w:t>
      </w:r>
    </w:p>
    <w:p w14:paraId="41C552D6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пропевается: Е-ха-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лГре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-ка че-ре-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-ку,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-ди-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тГре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вре-ке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 (дыхание)</w:t>
      </w:r>
    </w:p>
    <w:p w14:paraId="4A07A6BF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су-ну-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лГре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 </w:t>
      </w:r>
      <w:proofErr w:type="spellStart"/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-ку</w:t>
      </w:r>
      <w:proofErr w:type="gram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-ку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ра-кза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-ку Гре-ку цап.</w:t>
      </w:r>
    </w:p>
    <w:p w14:paraId="2294C069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половину скороговорки начать в до-мажоре, вторую половину- в до-диез мажоре. Таким образом, пропевать упражнение по полутонам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ввех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вниз. Это упражнение-скороговорку можно использовать для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пропевания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пентатоники.</w:t>
      </w:r>
    </w:p>
    <w:p w14:paraId="3FA63983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УПРАЖНЕНИЕ-СКОРОГОВОРКА №6</w:t>
      </w:r>
    </w:p>
    <w:p w14:paraId="66F9275C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Сложность этого упражнения в правильном дыхании. Здесь вдох должен быть коротким и быстрым, но при этом следить, чтобы в предыдущем слове,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перд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дыханием было четко пропето окончание: ка-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(дыхание)</w:t>
      </w:r>
    </w:p>
    <w:p w14:paraId="7F67ED47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пропевается: Пра-ме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-ла 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вья</w:t>
      </w:r>
      <w:proofErr w:type="spellEnd"/>
      <w:proofErr w:type="gram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три па-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ры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па-ла-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-ты-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хпа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тпо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-бе-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-ли па-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-та па-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-се пра-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-ди-ли-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сьпа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-та да не все.</w:t>
      </w:r>
    </w:p>
    <w:p w14:paraId="5106BC78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Интонационная сложность: чистое интонирования трезвучия. Текст данного упражнения-скороговорки рисует перед нами смысловую картинку. Поэтому, чтобы легче было запомнить последовательность предложений, разберите текст по смыслу.</w:t>
      </w:r>
    </w:p>
    <w:p w14:paraId="0A793538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УПРАЖНЕНИЕ-СКОРОГОВОРКА №7</w:t>
      </w:r>
    </w:p>
    <w:p w14:paraId="66FB4EDA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пропевается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</w:t>
      </w:r>
      <w:proofErr w:type="gram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апу-шке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выз-бу-шке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лту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(дыхание)</w:t>
      </w:r>
    </w:p>
    <w:p w14:paraId="520CF329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ше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</w:t>
      </w:r>
      <w:proofErr w:type="spellEnd"/>
      <w:proofErr w:type="gram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влу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хпа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шке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(дыхание, ко-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влу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хшью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тба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бка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мса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по-жки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D9504C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было легче запомнить текст этого упражнения, рекомендуется пропеть с интонацией, обыгрывая образ и показывая в действии.</w:t>
      </w:r>
    </w:p>
    <w:p w14:paraId="0CEA5CBD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14:paraId="15F46C12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 верно применяемые на практике предложенные упражнения-скороговорки вырабатывают новые необходимые компоненты техники и выразительности звучащего слова.</w:t>
      </w:r>
    </w:p>
    <w:p w14:paraId="5CE2A4DC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Воспитывают навык выразительного средства речи.</w:t>
      </w:r>
    </w:p>
    <w:p w14:paraId="7DDB8035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четкой дикцией в исполняемых произведениях-один из самых сложных этапов вокального мастерства.</w:t>
      </w:r>
    </w:p>
    <w:p w14:paraId="68D26DDC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именно данные упражнения-скороговорки помогают в тренировке движений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речеобразующего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органа.</w:t>
      </w:r>
    </w:p>
    <w:p w14:paraId="6BCD6D75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именно дикция является средством донесения содержания произведения, выраженного в </w:t>
      </w:r>
      <w:proofErr w:type="spellStart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словестном</w:t>
      </w:r>
      <w:proofErr w:type="spellEnd"/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тексте, и одним из важнейших средств художественной выразительности в раскрытии музыкального образа.</w:t>
      </w:r>
    </w:p>
    <w:p w14:paraId="42ED07DB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Кому-то покажется мелочью работа над дикцией. Это величайшее заблуждение.</w:t>
      </w:r>
    </w:p>
    <w:p w14:paraId="1A533B32" w14:textId="77777777" w:rsidR="00966752" w:rsidRPr="00E72364" w:rsidRDefault="00966752" w:rsidP="00E723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6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«Мелочи создают совершенство, но совершенство не мелочь» -писал Микеланджело, подчеркивая этим, насколько существенны детали в любой работе, а в творческой особенно.</w:t>
      </w:r>
    </w:p>
    <w:p w14:paraId="0612B074" w14:textId="77777777" w:rsidR="000E5A23" w:rsidRPr="00E72364" w:rsidRDefault="000E5A23" w:rsidP="00E72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E5A23" w:rsidRPr="00E72364" w:rsidSect="005D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752"/>
    <w:rsid w:val="000E5A23"/>
    <w:rsid w:val="0052270C"/>
    <w:rsid w:val="005D53EA"/>
    <w:rsid w:val="008F1FE1"/>
    <w:rsid w:val="00966752"/>
    <w:rsid w:val="00B00D21"/>
    <w:rsid w:val="00B96B93"/>
    <w:rsid w:val="00E72364"/>
    <w:rsid w:val="00F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C9996"/>
  <w15:docId w15:val="{4D334B6D-626B-47CE-AD42-48BD1AF7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3EA"/>
  </w:style>
  <w:style w:type="paragraph" w:styleId="1">
    <w:name w:val="heading 1"/>
    <w:basedOn w:val="a"/>
    <w:link w:val="10"/>
    <w:uiPriority w:val="9"/>
    <w:qFormat/>
    <w:rsid w:val="00966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7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8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Admin</cp:lastModifiedBy>
  <cp:revision>5</cp:revision>
  <dcterms:created xsi:type="dcterms:W3CDTF">2015-11-09T19:17:00Z</dcterms:created>
  <dcterms:modified xsi:type="dcterms:W3CDTF">2024-09-24T22:37:00Z</dcterms:modified>
</cp:coreProperties>
</file>