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B7EE7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FB01418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СЕРГИЕВО-ПОСАДСКОГО ГОРОДСКОГО ОКРУГА</w:t>
      </w:r>
    </w:p>
    <w:p w14:paraId="50FFD50E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МОСКОВСКОЙ ОБЛАСТИ</w:t>
      </w:r>
    </w:p>
    <w:p w14:paraId="019D4924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14:paraId="0A0B8F65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141301, Московская область, г.Сергиев Посад, ул.Дружбы, 5 «А»</w:t>
      </w:r>
    </w:p>
    <w:p w14:paraId="7888DAB3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тел./факс 8(496) 542-05-29; </w:t>
      </w:r>
      <w:r w:rsidRPr="0032567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2567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hyperlink r:id="rId5" w:history="1"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sepo</w:t>
        </w:r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_</w:t>
        </w:r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mbou</w:t>
        </w:r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_11@</w:t>
        </w:r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mosreg</w:t>
        </w:r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.</w:t>
        </w:r>
        <w:r w:rsidRPr="00325670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ru</w:t>
        </w:r>
      </w:hyperlink>
    </w:p>
    <w:p w14:paraId="353AF588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подразделения</w:t>
      </w:r>
    </w:p>
    <w:p w14:paraId="31EA453D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141343, Московская область, Сергиево-Посадский г.о., д.Самотовино, д.59, тел. 541-71-60</w:t>
      </w:r>
    </w:p>
    <w:p w14:paraId="036EFF0B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141343, Московская область, Сергиево-Посадский г.о., д.Самотовино, д.51 (дошкольное отделение); тел. 541-74-80</w:t>
      </w:r>
    </w:p>
    <w:p w14:paraId="543B0038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141367, Московская область, Сергиево-Посадский </w:t>
      </w:r>
      <w:proofErr w:type="spellStart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г.о</w:t>
      </w:r>
      <w:proofErr w:type="spellEnd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proofErr w:type="gramStart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пос.Загорские</w:t>
      </w:r>
      <w:proofErr w:type="spellEnd"/>
      <w:proofErr w:type="gramEnd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дали, д.9а,  тел. 548-35-48</w:t>
      </w:r>
    </w:p>
    <w:p w14:paraId="76843929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141301, Московская область, Сергиево-Посадский г.о., г.Сергиев Посад,</w:t>
      </w:r>
    </w:p>
    <w:p w14:paraId="4991CB69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дошкольное </w:t>
      </w:r>
      <w:proofErr w:type="gramStart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отделение:  ул.Дружбы</w:t>
      </w:r>
      <w:proofErr w:type="gramEnd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, д.10б,   тел. 542-03-73</w:t>
      </w:r>
    </w:p>
    <w:p w14:paraId="79355C2C" w14:textId="77777777" w:rsidR="00325670" w:rsidRPr="00325670" w:rsidRDefault="00325670" w:rsidP="0032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Новоугличское</w:t>
      </w:r>
      <w:proofErr w:type="spellEnd"/>
      <w:r w:rsidRPr="00325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шоссе, д.72,  тел. 542-07-09</w:t>
      </w:r>
    </w:p>
    <w:p w14:paraId="0F1E0CCF" w14:textId="77777777" w:rsidR="00C47A27" w:rsidRDefault="00C47A27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0EDE0864" w14:textId="77777777" w:rsidR="00C47A27" w:rsidRDefault="00C47A27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76F497BA" w14:textId="77777777" w:rsidR="00C47A27" w:rsidRDefault="00C47A27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206DABA4" w14:textId="77777777" w:rsidR="00C47A27" w:rsidRDefault="00C47A27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14:paraId="2A5E69CD" w14:textId="77777777" w:rsidR="00C47A27" w:rsidRPr="00C47A27" w:rsidRDefault="00C47A27" w:rsidP="00C47A27">
      <w:pPr>
        <w:shd w:val="clear" w:color="auto" w:fill="FFFFFF"/>
        <w:spacing w:after="0"/>
        <w:ind w:firstLine="5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C47A27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Выступление на родительском собрании </w:t>
      </w:r>
    </w:p>
    <w:p w14:paraId="030DB24C" w14:textId="77777777" w:rsidR="00C47A27" w:rsidRPr="00C47A27" w:rsidRDefault="00C47A27" w:rsidP="00C47A27">
      <w:pPr>
        <w:shd w:val="clear" w:color="auto" w:fill="FFFFFF"/>
        <w:spacing w:after="0"/>
        <w:ind w:firstLine="5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C47A27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в средней группе детского сада</w:t>
      </w:r>
    </w:p>
    <w:p w14:paraId="3F7DB266" w14:textId="77777777" w:rsidR="00C47A27" w:rsidRPr="00C47A27" w:rsidRDefault="00C47A27" w:rsidP="00C47A27">
      <w:pPr>
        <w:shd w:val="clear" w:color="auto" w:fill="FFFFFF"/>
        <w:spacing w:after="0"/>
        <w:ind w:firstLine="5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14:paraId="5431D403" w14:textId="77777777" w:rsidR="00C47A27" w:rsidRPr="00C47A27" w:rsidRDefault="00C47A27" w:rsidP="00C47A27">
      <w:pPr>
        <w:shd w:val="clear" w:color="auto" w:fill="FFFFFF"/>
        <w:spacing w:after="0"/>
        <w:ind w:firstLine="5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69F6995" w14:textId="77777777" w:rsidR="00C47A27" w:rsidRPr="00C47A27" w:rsidRDefault="00C47A27" w:rsidP="00C47A27">
      <w:pPr>
        <w:spacing w:after="0"/>
        <w:ind w:firstLine="57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 w:rsidRPr="00C47A2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</w:t>
      </w:r>
      <w:r w:rsidRPr="00C47A2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Музыкально – игровая деятельность </w:t>
      </w:r>
    </w:p>
    <w:p w14:paraId="7CA24195" w14:textId="77777777" w:rsidR="00C47A27" w:rsidRPr="00C47A27" w:rsidRDefault="00C47A27" w:rsidP="00C47A27">
      <w:pPr>
        <w:spacing w:after="0"/>
        <w:ind w:firstLine="57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             </w:t>
      </w:r>
      <w:r w:rsidRPr="00C47A27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в детском саду»</w:t>
      </w:r>
    </w:p>
    <w:p w14:paraId="77BAE3C4" w14:textId="77777777" w:rsidR="00C47A27" w:rsidRPr="00C47A27" w:rsidRDefault="00C47A27" w:rsidP="00C47A2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7C0D31C" w14:textId="77777777" w:rsidR="00C47A27" w:rsidRPr="00C47A27" w:rsidRDefault="00C47A27" w:rsidP="00C47A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6FAB39" w14:textId="77777777" w:rsidR="00C47A27" w:rsidRPr="00C47A27" w:rsidRDefault="00C47A27" w:rsidP="00C47A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085937" w14:textId="77777777" w:rsidR="00C47A27" w:rsidRPr="00C47A27" w:rsidRDefault="00C47A27" w:rsidP="00C47A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534C9A" w14:textId="77777777" w:rsidR="00C47A27" w:rsidRPr="00C47A27" w:rsidRDefault="00C47A27" w:rsidP="00C47A27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C47A27">
        <w:rPr>
          <w:rFonts w:ascii="Times New Roman" w:hAnsi="Times New Roman" w:cs="Times New Roman"/>
          <w:sz w:val="28"/>
          <w:szCs w:val="28"/>
        </w:rPr>
        <w:t>Разработала и провела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BAE7D91" w14:textId="77777777" w:rsidR="00C47A27" w:rsidRPr="00C47A27" w:rsidRDefault="00C47A27" w:rsidP="00C47A27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7A27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70142AC5" w14:textId="77777777" w:rsidR="00C47A27" w:rsidRPr="00C47A27" w:rsidRDefault="00C47A27" w:rsidP="00C47A27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47A27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50B9B496" w14:textId="77777777" w:rsidR="00C47A27" w:rsidRPr="00C47A27" w:rsidRDefault="00C47A27" w:rsidP="00C47A27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C47A27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7F51C36B" w14:textId="77777777" w:rsidR="00C47A27" w:rsidRPr="00C47A27" w:rsidRDefault="00C47A27" w:rsidP="00C47A27">
      <w:pPr>
        <w:shd w:val="clear" w:color="auto" w:fill="FFFFFF"/>
        <w:spacing w:after="0" w:line="240" w:lineRule="auto"/>
        <w:ind w:firstLine="5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EC2D368" w14:textId="77777777" w:rsidR="00C47A27" w:rsidRPr="00C47A27" w:rsidRDefault="00C47A27" w:rsidP="00C47A27">
      <w:pPr>
        <w:shd w:val="clear" w:color="auto" w:fill="FFFFFF"/>
        <w:spacing w:after="0" w:line="240" w:lineRule="auto"/>
        <w:ind w:firstLine="5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3354095" w14:textId="77777777" w:rsidR="00C47A27" w:rsidRPr="00C47A27" w:rsidRDefault="00C47A27" w:rsidP="00C47A27">
      <w:pPr>
        <w:shd w:val="clear" w:color="auto" w:fill="FFFFFF"/>
        <w:spacing w:after="0" w:line="240" w:lineRule="auto"/>
        <w:ind w:firstLine="5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CFB5B15" w14:textId="77777777" w:rsidR="00C47A27" w:rsidRPr="00C47A27" w:rsidRDefault="00C47A27" w:rsidP="00C47A27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1E2355B" w14:textId="77777777" w:rsidR="00C47A27" w:rsidRPr="00C47A27" w:rsidRDefault="00C47A27" w:rsidP="00C47A27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E25C04B" w14:textId="77777777" w:rsidR="00C47A27" w:rsidRPr="00C47A27" w:rsidRDefault="00C47A27" w:rsidP="00C47A27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94EEE17" w14:textId="77777777" w:rsidR="00C47A27" w:rsidRPr="00C47A27" w:rsidRDefault="00C47A27" w:rsidP="00C47A27">
      <w:pPr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10B11D" w14:textId="77777777" w:rsidR="00C47A27" w:rsidRDefault="00C47A27" w:rsidP="00C47A27">
      <w:pPr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</w:p>
    <w:p w14:paraId="2F676753" w14:textId="77777777" w:rsidR="00C47A27" w:rsidRDefault="00C47A27" w:rsidP="00C47A2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7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2024 год</w:t>
      </w:r>
    </w:p>
    <w:p w14:paraId="78252762" w14:textId="77777777" w:rsidR="00C47A27" w:rsidRPr="00C47A27" w:rsidRDefault="00C47A27" w:rsidP="002C0A5C">
      <w:pPr>
        <w:spacing w:after="0" w:line="240" w:lineRule="auto"/>
        <w:rPr>
          <w:rStyle w:val="c3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64DEA0" w14:textId="77777777" w:rsidR="00E37C1F" w:rsidRPr="00E37C1F" w:rsidRDefault="00E37C1F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E37C1F">
        <w:rPr>
          <w:rStyle w:val="c3"/>
          <w:b/>
          <w:bCs/>
          <w:color w:val="000000"/>
          <w:sz w:val="32"/>
          <w:szCs w:val="32"/>
        </w:rPr>
        <w:lastRenderedPageBreak/>
        <w:t>Консультация музыкального руководителя</w:t>
      </w:r>
      <w:r w:rsidR="007D2361">
        <w:rPr>
          <w:rStyle w:val="c3"/>
          <w:b/>
          <w:bCs/>
          <w:color w:val="000000"/>
          <w:sz w:val="32"/>
          <w:szCs w:val="32"/>
        </w:rPr>
        <w:t xml:space="preserve"> для родителей</w:t>
      </w:r>
    </w:p>
    <w:p w14:paraId="6CBD7C0F" w14:textId="77777777" w:rsidR="00E37C1F" w:rsidRDefault="00E37C1F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6"/>
          <w:szCs w:val="36"/>
          <w:u w:val="single"/>
        </w:rPr>
      </w:pPr>
      <w:r w:rsidRPr="00E37C1F">
        <w:rPr>
          <w:rStyle w:val="c1"/>
          <w:b/>
          <w:bCs/>
          <w:color w:val="000000"/>
          <w:sz w:val="36"/>
          <w:szCs w:val="36"/>
          <w:u w:val="single"/>
        </w:rPr>
        <w:t>Музыкально-игровая деятельность в детском саду.</w:t>
      </w:r>
    </w:p>
    <w:p w14:paraId="3C4D46C8" w14:textId="77777777" w:rsidR="00E37C1F" w:rsidRPr="00E37C1F" w:rsidRDefault="00E37C1F" w:rsidP="00E37C1F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u w:val="single"/>
        </w:rPr>
      </w:pPr>
    </w:p>
    <w:p w14:paraId="7BA13FE4" w14:textId="77777777" w:rsidR="00E37C1F" w:rsidRDefault="00E37C1F" w:rsidP="00E37C1F">
      <w:pPr>
        <w:pStyle w:val="c0"/>
        <w:shd w:val="clear" w:color="auto" w:fill="FFFFFF"/>
        <w:spacing w:before="0" w:beforeAutospacing="0" w:after="0" w:afterAutospacing="0"/>
        <w:ind w:hanging="567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Что же является основным видом деятельностью детей в детском саду?</w:t>
      </w:r>
    </w:p>
    <w:p w14:paraId="741D1AD7" w14:textId="77777777" w:rsidR="00E37C1F" w:rsidRDefault="00E37C1F" w:rsidP="00E37C1F">
      <w:pPr>
        <w:pStyle w:val="c0"/>
        <w:shd w:val="clear" w:color="auto" w:fill="FFFFFF"/>
        <w:spacing w:before="0" w:beforeAutospacing="0" w:after="0" w:afterAutospacing="0"/>
        <w:ind w:hanging="567"/>
        <w:rPr>
          <w:rStyle w:val="c4"/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 xml:space="preserve">Основной вид деятельности ребёнка - игра. В процесс игры вовлекается </w:t>
      </w:r>
    </w:p>
    <w:p w14:paraId="1B9BA49E" w14:textId="77777777" w:rsidR="00E37C1F" w:rsidRP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567" w:hanging="142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</w:t>
      </w:r>
      <w:r w:rsidRPr="00E37C1F">
        <w:rPr>
          <w:rStyle w:val="c4"/>
          <w:color w:val="000000"/>
          <w:sz w:val="28"/>
          <w:szCs w:val="28"/>
        </w:rPr>
        <w:t xml:space="preserve">личность ребёнка: познавательные процессы, воля, чувства, эмоции, потребности, </w:t>
      </w:r>
      <w:r>
        <w:rPr>
          <w:rStyle w:val="c4"/>
          <w:color w:val="000000"/>
          <w:sz w:val="28"/>
          <w:szCs w:val="28"/>
        </w:rPr>
        <w:t xml:space="preserve">  </w:t>
      </w:r>
      <w:r w:rsidRPr="00E37C1F">
        <w:rPr>
          <w:rStyle w:val="c4"/>
          <w:color w:val="000000"/>
          <w:sz w:val="28"/>
          <w:szCs w:val="28"/>
        </w:rPr>
        <w:t>интересы. В результате происходит удивительная трансформация.</w:t>
      </w:r>
    </w:p>
    <w:p w14:paraId="3D06F446" w14:textId="77777777" w:rsidR="00E37C1F" w:rsidRDefault="00E37C1F" w:rsidP="00E37C1F">
      <w:pPr>
        <w:pStyle w:val="c0"/>
        <w:shd w:val="clear" w:color="auto" w:fill="FFFFFF"/>
        <w:spacing w:before="0" w:beforeAutospacing="0" w:after="0" w:afterAutospacing="0"/>
        <w:ind w:hanging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</w:t>
      </w:r>
      <w:r w:rsidRPr="00E37C1F">
        <w:rPr>
          <w:rStyle w:val="c4"/>
          <w:color w:val="000000"/>
          <w:sz w:val="28"/>
          <w:szCs w:val="28"/>
        </w:rPr>
        <w:t xml:space="preserve">Всякая деятельность имеет цель. Какова же цель игры? </w:t>
      </w:r>
    </w:p>
    <w:p w14:paraId="4ED60815" w14:textId="77777777" w:rsidR="00E37C1F" w:rsidRP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567" w:hanging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</w:t>
      </w:r>
      <w:r>
        <w:rPr>
          <w:rStyle w:val="c4"/>
          <w:color w:val="000000"/>
          <w:sz w:val="28"/>
          <w:szCs w:val="28"/>
        </w:rPr>
        <w:tab/>
      </w:r>
      <w:r w:rsidRPr="00E37C1F">
        <w:rPr>
          <w:rStyle w:val="c4"/>
          <w:color w:val="000000"/>
          <w:sz w:val="28"/>
          <w:szCs w:val="28"/>
        </w:rPr>
        <w:t>На самом же деле игра имеет цель, не очевидную, но от этого не менее значимую, чем цель любой другой деятельности. Это – осознание ребёнком себя причастным к миру взрослых, перенесение во «взрослую» жизнь.</w:t>
      </w:r>
    </w:p>
    <w:p w14:paraId="0400E1A1" w14:textId="77777777" w:rsidR="00E37C1F" w:rsidRP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Часто приходится наблюдать ситуацию, когда дети играют в «концерт». Ребенок-артист, проникаясь ответственностью перед ребятами – зрителями, становится более собранным, серьезным, внимательным к своему «номеру». В игре редко отмечаются ошибки, срывы.</w:t>
      </w:r>
    </w:p>
    <w:p w14:paraId="30DC825B" w14:textId="77777777" w:rsid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Музыкальные занятия строятся нами с учетом общих задач музыкально-эстетического воспитания детей и проводятся по заранее намеченному плану. В игре дети быстрее усваивают требования программы по развитию певческих навыков, музыкально-ритмических движений и даже в области слушания музыки. Периодически музыкально-дидактические игры проводятся на занятии, как отдельный вид деятельности. Такие игры имеют обучающий характер. В доступной игровой форме у детей развиваются музыкальные способности.</w:t>
      </w:r>
    </w:p>
    <w:p w14:paraId="16819EA0" w14:textId="77777777" w:rsid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Любимые и долгожданные детьми праздничные утренники и развлечения включают в себя разные виды деятельности, в том числе и игровую. Естественно, музыкально-дидактические игры подбираются с учетом сценария праздника, они должны быть связаны с отдельными номерами и создавать единое целое всего мероприятия. Чаще всего это хорошо знакомые детям игры, но в новой форме обыгрывания, поддерживающие особую праздничную атмосферу.</w:t>
      </w:r>
    </w:p>
    <w:p w14:paraId="05AF1122" w14:textId="77777777" w:rsidR="00323737" w:rsidRDefault="00E37C1F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Style w:val="c4"/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 xml:space="preserve">Успех художественно-эстетического воспитания и, в частности, музыкального, осуществляется в дошкольном учреждении, во многом зависит от воспитания в семье. Именно в семье, в ее традициях кроются истоки музыкального дарования ребенка, которые еще не пробудились, но ждут чуткого своевременного прикосновения к ним. </w:t>
      </w:r>
    </w:p>
    <w:p w14:paraId="2830F0E3" w14:textId="77777777" w:rsidR="00323737" w:rsidRDefault="00E37C1F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Style w:val="c4"/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 xml:space="preserve">В семье завершается процесс приобретенного в детском саду. Это значит, что за формирование художественного вкуса, музыкальных навыков, </w:t>
      </w:r>
      <w:proofErr w:type="gramStart"/>
      <w:r w:rsidRPr="00E37C1F">
        <w:rPr>
          <w:rStyle w:val="c4"/>
          <w:color w:val="000000"/>
          <w:sz w:val="28"/>
          <w:szCs w:val="28"/>
        </w:rPr>
        <w:t>ровно</w:t>
      </w:r>
      <w:proofErr w:type="gramEnd"/>
      <w:r w:rsidRPr="00E37C1F">
        <w:rPr>
          <w:rStyle w:val="c4"/>
          <w:color w:val="000000"/>
          <w:sz w:val="28"/>
          <w:szCs w:val="28"/>
        </w:rPr>
        <w:t xml:space="preserve"> как и за формирование личности ребенка, несут ответственность воспитатель, музыкальный руководитель и родитель. </w:t>
      </w:r>
    </w:p>
    <w:p w14:paraId="7895FC65" w14:textId="77777777" w:rsid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Style w:val="c4"/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Мы стремимся создать условия для ежедневного информирования родителей о музыкальной деятельности детей в детском саду. С этой целью нами составляются в начале учебного года планы по музыкальному просвещению родителей, организовываются совместные мероприятия, выкладываются публикации, фото- и видео-презентации в социальных сетях.</w:t>
      </w:r>
    </w:p>
    <w:p w14:paraId="2D0096EB" w14:textId="77777777" w:rsidR="00323737" w:rsidRDefault="00323737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rStyle w:val="c4"/>
          <w:color w:val="000000"/>
          <w:sz w:val="28"/>
          <w:szCs w:val="28"/>
        </w:rPr>
      </w:pPr>
    </w:p>
    <w:p w14:paraId="0AAA8253" w14:textId="77777777" w:rsidR="00323737" w:rsidRPr="00E37C1F" w:rsidRDefault="00323737" w:rsidP="00E37C1F">
      <w:pPr>
        <w:pStyle w:val="c0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</w:p>
    <w:p w14:paraId="4A567288" w14:textId="77777777" w:rsidR="00E37C1F" w:rsidRPr="00E37C1F" w:rsidRDefault="00E37C1F" w:rsidP="00E37C1F">
      <w:pPr>
        <w:pStyle w:val="c0"/>
        <w:shd w:val="clear" w:color="auto" w:fill="FFFFFF"/>
        <w:spacing w:before="0" w:beforeAutospacing="0" w:after="0" w:afterAutospacing="0"/>
        <w:ind w:left="-142" w:hanging="425"/>
        <w:jc w:val="both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lastRenderedPageBreak/>
        <w:t>Таким образом, музыкально-игровая деятельность в детском саду:</w:t>
      </w:r>
    </w:p>
    <w:p w14:paraId="7174B713" w14:textId="77777777" w:rsidR="00E37C1F" w:rsidRPr="00E37C1F" w:rsidRDefault="00E37C1F" w:rsidP="00E37C1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способствует как музыкальному, так и общему развитию детей;</w:t>
      </w:r>
    </w:p>
    <w:p w14:paraId="25A054C8" w14:textId="77777777" w:rsidR="00E37C1F" w:rsidRPr="00E37C1F" w:rsidRDefault="00E37C1F" w:rsidP="00E37C1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помогает воспринимать и любить музыку;</w:t>
      </w:r>
    </w:p>
    <w:p w14:paraId="12E14052" w14:textId="77777777" w:rsidR="00E37C1F" w:rsidRPr="00E37C1F" w:rsidRDefault="00E37C1F" w:rsidP="00E37C1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развивает музыкальный слух и музыкальные способности детей;</w:t>
      </w:r>
    </w:p>
    <w:p w14:paraId="666D3E16" w14:textId="77777777" w:rsidR="00E37C1F" w:rsidRPr="00E37C1F" w:rsidRDefault="00E37C1F" w:rsidP="00E37C1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закрепляет представления детей об окружающем мире и вызывает к нему интерес;</w:t>
      </w:r>
    </w:p>
    <w:p w14:paraId="07F3C9F5" w14:textId="77777777" w:rsidR="00E37C1F" w:rsidRPr="00E37C1F" w:rsidRDefault="00E37C1F" w:rsidP="00E37C1F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E37C1F">
        <w:rPr>
          <w:rStyle w:val="c4"/>
          <w:color w:val="000000"/>
          <w:sz w:val="28"/>
          <w:szCs w:val="28"/>
        </w:rPr>
        <w:t>обогащает кругозор.</w:t>
      </w:r>
    </w:p>
    <w:p w14:paraId="2E976810" w14:textId="77777777" w:rsidR="00E37C1F" w:rsidRPr="00E37C1F" w:rsidRDefault="00E37C1F">
      <w:pPr>
        <w:rPr>
          <w:rFonts w:ascii="Times New Roman" w:hAnsi="Times New Roman" w:cs="Times New Roman"/>
          <w:sz w:val="28"/>
          <w:szCs w:val="28"/>
        </w:rPr>
      </w:pPr>
    </w:p>
    <w:sectPr w:rsidR="00E37C1F" w:rsidRPr="00E37C1F" w:rsidSect="002A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132FDB"/>
    <w:multiLevelType w:val="multilevel"/>
    <w:tmpl w:val="5950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50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C1F"/>
    <w:rsid w:val="002A0A00"/>
    <w:rsid w:val="002C0A5C"/>
    <w:rsid w:val="00323737"/>
    <w:rsid w:val="00325670"/>
    <w:rsid w:val="007D2361"/>
    <w:rsid w:val="009E7094"/>
    <w:rsid w:val="00C47A27"/>
    <w:rsid w:val="00E3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7CED"/>
  <w15:docId w15:val="{35884211-6D29-4CD3-87AF-E072CFCF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3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7C1F"/>
  </w:style>
  <w:style w:type="character" w:customStyle="1" w:styleId="c1">
    <w:name w:val="c1"/>
    <w:basedOn w:val="a0"/>
    <w:rsid w:val="00E37C1F"/>
  </w:style>
  <w:style w:type="paragraph" w:customStyle="1" w:styleId="c0">
    <w:name w:val="c0"/>
    <w:basedOn w:val="a"/>
    <w:rsid w:val="00E3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7C1F"/>
  </w:style>
  <w:style w:type="paragraph" w:customStyle="1" w:styleId="c2">
    <w:name w:val="c2"/>
    <w:basedOn w:val="a"/>
    <w:rsid w:val="00E3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7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0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Admin</cp:lastModifiedBy>
  <cp:revision>5</cp:revision>
  <dcterms:created xsi:type="dcterms:W3CDTF">2024-09-16T14:42:00Z</dcterms:created>
  <dcterms:modified xsi:type="dcterms:W3CDTF">2024-09-24T19:32:00Z</dcterms:modified>
</cp:coreProperties>
</file>