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A918E" w14:textId="4D0CC3CE" w:rsidR="001177A7" w:rsidRDefault="00402BE5" w:rsidP="00E231BB">
      <w:pPr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pacing w:val="-15"/>
          <w:sz w:val="28"/>
          <w:szCs w:val="28"/>
          <w:lang w:eastAsia="ru-RU"/>
        </w:rPr>
      </w:pPr>
      <w:r w:rsidRPr="001177A7">
        <w:rPr>
          <w:rFonts w:ascii="Times New Roman" w:eastAsia="Times New Roman" w:hAnsi="Times New Roman" w:cs="Times New Roman"/>
          <w:b/>
          <w:bCs/>
          <w:spacing w:val="-15"/>
          <w:sz w:val="28"/>
          <w:szCs w:val="28"/>
          <w:lang w:eastAsia="ru-RU"/>
        </w:rPr>
        <w:t xml:space="preserve">Технология развития </w:t>
      </w:r>
      <w:r w:rsidR="001177A7">
        <w:rPr>
          <w:rFonts w:ascii="Times New Roman" w:eastAsia="Times New Roman" w:hAnsi="Times New Roman" w:cs="Times New Roman"/>
          <w:b/>
          <w:bCs/>
          <w:spacing w:val="-15"/>
          <w:sz w:val="28"/>
          <w:szCs w:val="28"/>
          <w:lang w:eastAsia="ru-RU"/>
        </w:rPr>
        <w:t>двигательных умений.</w:t>
      </w:r>
    </w:p>
    <w:p w14:paraId="67538EAD" w14:textId="35679DB9" w:rsidR="00402BE5" w:rsidRPr="001177A7" w:rsidRDefault="00402BE5" w:rsidP="00E231BB">
      <w:pPr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pacing w:val="-15"/>
          <w:sz w:val="28"/>
          <w:szCs w:val="28"/>
          <w:lang w:eastAsia="ru-RU"/>
        </w:rPr>
      </w:pPr>
      <w:r w:rsidRPr="001177A7">
        <w:rPr>
          <w:rFonts w:ascii="Times New Roman" w:eastAsia="Times New Roman" w:hAnsi="Times New Roman" w:cs="Times New Roman"/>
          <w:b/>
          <w:bCs/>
          <w:spacing w:val="-15"/>
          <w:sz w:val="28"/>
          <w:szCs w:val="28"/>
          <w:lang w:eastAsia="ru-RU"/>
        </w:rPr>
        <w:t>"Ритмическая мозаика" А.</w:t>
      </w:r>
      <w:r w:rsidR="001C774E" w:rsidRPr="001177A7">
        <w:rPr>
          <w:rFonts w:ascii="Times New Roman" w:eastAsia="Times New Roman" w:hAnsi="Times New Roman" w:cs="Times New Roman"/>
          <w:b/>
          <w:bCs/>
          <w:spacing w:val="-15"/>
          <w:sz w:val="28"/>
          <w:szCs w:val="28"/>
          <w:lang w:eastAsia="ru-RU"/>
        </w:rPr>
        <w:t>И.</w:t>
      </w:r>
      <w:r w:rsidRPr="001177A7">
        <w:rPr>
          <w:rFonts w:ascii="Times New Roman" w:eastAsia="Times New Roman" w:hAnsi="Times New Roman" w:cs="Times New Roman"/>
          <w:b/>
          <w:bCs/>
          <w:spacing w:val="-15"/>
          <w:sz w:val="28"/>
          <w:szCs w:val="28"/>
          <w:lang w:eastAsia="ru-RU"/>
        </w:rPr>
        <w:t xml:space="preserve"> Бурениной</w:t>
      </w:r>
    </w:p>
    <w:p w14:paraId="0B9572B8" w14:textId="77777777" w:rsidR="00402BE5" w:rsidRPr="001177A7" w:rsidRDefault="00402BE5" w:rsidP="00E231BB">
      <w:pPr>
        <w:spacing w:after="15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77A7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Пояснительная записка</w:t>
      </w:r>
    </w:p>
    <w:p w14:paraId="7F5EB796" w14:textId="77777777" w:rsidR="00402BE5" w:rsidRPr="001177A7" w:rsidRDefault="00402BE5" w:rsidP="00E231BB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77A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Один из наиболее ответственных периодов в жизни каждого человека - дошкольный возраст. Именно в эти годы закладываются основы здоровья, гармоничного умственного, нравственного и физического развития ребенка. </w:t>
      </w:r>
    </w:p>
    <w:p w14:paraId="6FB5DEEA" w14:textId="77777777" w:rsidR="00EB5548" w:rsidRPr="001177A7" w:rsidRDefault="00402BE5" w:rsidP="00E231BB">
      <w:pPr>
        <w:spacing w:after="15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77A7">
        <w:rPr>
          <w:rFonts w:ascii="Times New Roman" w:eastAsia="Times New Roman" w:hAnsi="Times New Roman" w:cs="Times New Roman"/>
          <w:sz w:val="24"/>
          <w:szCs w:val="24"/>
          <w:lang w:eastAsia="ru-RU"/>
        </w:rPr>
        <w:t>К одной из технологий по музыкально-ритмическим движениям относится программа по ритмической пластике для детей </w:t>
      </w:r>
      <w:r w:rsidRPr="001177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«Ритмическая мозаика» </w:t>
      </w:r>
      <w:r w:rsidRPr="001177A7">
        <w:rPr>
          <w:rFonts w:ascii="Times New Roman" w:eastAsia="Times New Roman" w:hAnsi="Times New Roman" w:cs="Times New Roman"/>
          <w:sz w:val="24"/>
          <w:szCs w:val="24"/>
          <w:lang w:eastAsia="ru-RU"/>
        </w:rPr>
        <w:t>А.И. Бурениной. Цель программы - развитие ребенка, формирование средствами музыки и ритмических движений разнообразных умений, способностей, качеств личности.</w:t>
      </w:r>
    </w:p>
    <w:p w14:paraId="2F35A6BA" w14:textId="77777777" w:rsidR="00402BE5" w:rsidRPr="001177A7" w:rsidRDefault="00D10F08" w:rsidP="00E231BB">
      <w:pPr>
        <w:spacing w:after="15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77A7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402BE5" w:rsidRPr="001177A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собенности программы «Ритмическая мозаика» свидетельствуют о ее универсальности, возможности интеграции с другими программно-методическими комплектами, разработанными в соответствии с ФГОС ДО. Предлагаемый музыкально-ритмический репертуар может быть использован в самых разнообразных формах творческого взаимодействия с детьми.</w:t>
      </w:r>
    </w:p>
    <w:p w14:paraId="384A00D1" w14:textId="77777777" w:rsidR="00402BE5" w:rsidRPr="001177A7" w:rsidRDefault="00402BE5" w:rsidP="00E231BB">
      <w:pPr>
        <w:shd w:val="clear" w:color="auto" w:fill="FFFFFF"/>
        <w:spacing w:before="53" w:after="200" w:line="360" w:lineRule="auto"/>
        <w:ind w:right="10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77A7">
        <w:rPr>
          <w:rFonts w:ascii="Times New Roman" w:eastAsia="Times New Roman" w:hAnsi="Times New Roman" w:cs="Times New Roman"/>
          <w:sz w:val="24"/>
          <w:szCs w:val="24"/>
          <w:lang w:eastAsia="ru-RU"/>
        </w:rPr>
        <w:t>К программе прилагаются методические рекомендации, раскрывающие путь развития детей - от подражания к самостоятельности и к творчеству, а также разработанный автором практический материал - 100 разнообразных музыкально-ритмических композиций</w:t>
      </w:r>
      <w:r w:rsidR="00EB5548" w:rsidRPr="001177A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0A0E2433" w14:textId="061D071F" w:rsidR="00402BE5" w:rsidRPr="001177A7" w:rsidRDefault="00402BE5" w:rsidP="00E231BB">
      <w:pPr>
        <w:spacing w:after="15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77A7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Основу для ритмических композиций составляют простые, но вместе с тем разнообразные движения (основные, общеразвивающие, имитационные, танцевальные и др.), позволяющие выразить различные по характеру эмоциональные состояния, сюжеты, образы и настроения музыкальных произведений.</w:t>
      </w:r>
    </w:p>
    <w:p w14:paraId="5B8F7CEF" w14:textId="22A6EC22" w:rsidR="00EB5548" w:rsidRPr="001177A7" w:rsidRDefault="00402BE5" w:rsidP="00E231BB">
      <w:pPr>
        <w:spacing w:after="15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77A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Приобретая опыт пластической интерпретации музыки, ребенок овладевает не только разнообразными двигательными навыками и умениями, но также и опытом творческого осмысления музыки, ее эмоционально- телесного выражения. Именно этот опыт и умения помогают ребенку в дальнейшем успешно осваивать и другие виды художественно-творческих и спортивных видов деятельности</w:t>
      </w:r>
    </w:p>
    <w:p w14:paraId="2AB8D6CF" w14:textId="77777777" w:rsidR="00402BE5" w:rsidRPr="001177A7" w:rsidRDefault="00402BE5" w:rsidP="00E231BB">
      <w:pPr>
        <w:spacing w:after="15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77A7">
        <w:rPr>
          <w:rFonts w:ascii="Times New Roman" w:eastAsia="Times New Roman" w:hAnsi="Times New Roman" w:cs="Times New Roman"/>
          <w:sz w:val="24"/>
          <w:szCs w:val="24"/>
          <w:lang w:eastAsia="ru-RU"/>
        </w:rPr>
        <w:t>Музыкально-ритмические движения являются синтетическим видом деятель</w:t>
      </w:r>
      <w:r w:rsidRPr="001177A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ности, следовательно, любая программа, основанная на движениях под музыку, будет развивать и музыкальный слух, и двигательные способности, а также те пси</w:t>
      </w:r>
      <w:r w:rsidRPr="001177A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хические процессы, которые лежат в их основе. </w:t>
      </w:r>
    </w:p>
    <w:p w14:paraId="101591F4" w14:textId="04B66033" w:rsidR="00341E05" w:rsidRPr="001177A7" w:rsidRDefault="00402BE5" w:rsidP="00E231BB">
      <w:pPr>
        <w:shd w:val="clear" w:color="auto" w:fill="FFFFFF"/>
        <w:spacing w:before="91" w:after="200" w:line="360" w:lineRule="auto"/>
        <w:ind w:right="14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77A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Основная направленность предлагаемой технологии «Ритмическая мозаика» - психологическое раскрепощение ребенка через освоение своего собственного тела как выразительного («музыкального») инструмента.</w:t>
      </w:r>
      <w:r w:rsidR="00341E05" w:rsidRPr="001177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177A7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Целостный музыкальный образ передается разнообразными пластическими средствами, требующими как сво</w:t>
      </w:r>
      <w:r w:rsidRPr="001177A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бодного владения телом, так и тонкого музыкального слуха, богатого воображения и фантазии, более глубокого постижения содержания музыки. Идя от простого к сложному, от детских песен к симфоническим произведениям композиторов-классиков (М.</w:t>
      </w:r>
      <w:r w:rsidR="00341E05" w:rsidRPr="001177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177A7">
        <w:rPr>
          <w:rFonts w:ascii="Times New Roman" w:eastAsia="Times New Roman" w:hAnsi="Times New Roman" w:cs="Times New Roman"/>
          <w:sz w:val="24"/>
          <w:szCs w:val="24"/>
          <w:lang w:eastAsia="ru-RU"/>
        </w:rPr>
        <w:t>Мусоргского, П.</w:t>
      </w:r>
      <w:r w:rsidR="00341E05" w:rsidRPr="001177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177A7">
        <w:rPr>
          <w:rFonts w:ascii="Times New Roman" w:eastAsia="Times New Roman" w:hAnsi="Times New Roman" w:cs="Times New Roman"/>
          <w:sz w:val="24"/>
          <w:szCs w:val="24"/>
          <w:lang w:eastAsia="ru-RU"/>
        </w:rPr>
        <w:t>Чайковского, Э. Грига, К.</w:t>
      </w:r>
      <w:r w:rsidR="00341E05" w:rsidRPr="001177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177A7">
        <w:rPr>
          <w:rFonts w:ascii="Times New Roman" w:eastAsia="Times New Roman" w:hAnsi="Times New Roman" w:cs="Times New Roman"/>
          <w:sz w:val="24"/>
          <w:szCs w:val="24"/>
          <w:lang w:eastAsia="ru-RU"/>
        </w:rPr>
        <w:t>Сен-Санса и др.), ребенок постепенно приобщается к миру прекрасного, пропуская как бы «через себя» му</w:t>
      </w:r>
      <w:r w:rsidRPr="001177A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зыку, сложный мир чувств и образов, обыгрывая своим телом музыкальную ткань произведения, его настроение и содержание и постигая при этом на телесном, зрительном и эмоциональном уровнях специфический язык средств музыкальной выразительности.</w:t>
      </w:r>
    </w:p>
    <w:p w14:paraId="268CED72" w14:textId="63954663" w:rsidR="00402BE5" w:rsidRPr="001177A7" w:rsidRDefault="00341E05" w:rsidP="00E231BB">
      <w:pPr>
        <w:shd w:val="clear" w:color="auto" w:fill="FFFFFF"/>
        <w:spacing w:before="91" w:after="200" w:line="360" w:lineRule="auto"/>
        <w:ind w:right="14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77A7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Д</w:t>
      </w:r>
      <w:r w:rsidR="00402BE5" w:rsidRPr="001177A7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анная программа является музыкально-ритмическим пси</w:t>
      </w:r>
      <w:r w:rsidR="00402BE5" w:rsidRPr="001177A7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softHyphen/>
      </w:r>
      <w:r w:rsidR="00402BE5" w:rsidRPr="001177A7">
        <w:rPr>
          <w:rFonts w:ascii="Times New Roman" w:eastAsia="Times New Roman" w:hAnsi="Times New Roman" w:cs="Times New Roman"/>
          <w:sz w:val="24"/>
          <w:szCs w:val="24"/>
          <w:lang w:eastAsia="ru-RU"/>
        </w:rPr>
        <w:t>хотренингом</w:t>
      </w:r>
      <w:r w:rsidR="00402BE5" w:rsidRPr="001177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="00402BE5" w:rsidRPr="001177A7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детей и педагогов, развивающим внимание, волю, память, под</w:t>
      </w:r>
      <w:r w:rsidR="00402BE5" w:rsidRPr="001177A7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вижность и гибкость мыслительных процессов, направленным также на развитие музыкальности и эмоциональности, творческого воображения, фантазии, способ</w:t>
      </w:r>
      <w:r w:rsidR="00402BE5" w:rsidRPr="001177A7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softHyphen/>
        <w:t>ности к импровизации в движении под музыку, что требует свободного и осознан</w:t>
      </w:r>
      <w:r w:rsidR="00402BE5" w:rsidRPr="001177A7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softHyphen/>
      </w:r>
      <w:r w:rsidR="00402BE5" w:rsidRPr="001177A7">
        <w:rPr>
          <w:rFonts w:ascii="Times New Roman" w:eastAsia="Times New Roman" w:hAnsi="Times New Roman" w:cs="Times New Roman"/>
          <w:sz w:val="24"/>
          <w:szCs w:val="24"/>
          <w:lang w:eastAsia="ru-RU"/>
        </w:rPr>
        <w:t>ного владения телом.</w:t>
      </w:r>
    </w:p>
    <w:p w14:paraId="077E03E9" w14:textId="77777777" w:rsidR="00402BE5" w:rsidRPr="001177A7" w:rsidRDefault="00402BE5" w:rsidP="00E231BB">
      <w:pPr>
        <w:shd w:val="clear" w:color="auto" w:fill="FFFFFF"/>
        <w:spacing w:before="110" w:after="200" w:line="360" w:lineRule="auto"/>
        <w:ind w:right="14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77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 технологии</w:t>
      </w:r>
      <w:r w:rsidRPr="001177A7">
        <w:rPr>
          <w:rFonts w:ascii="Times New Roman" w:eastAsia="Times New Roman" w:hAnsi="Times New Roman" w:cs="Times New Roman"/>
          <w:sz w:val="24"/>
          <w:szCs w:val="24"/>
          <w:lang w:eastAsia="ru-RU"/>
        </w:rPr>
        <w:t>: развитие ребенка, формирование </w:t>
      </w:r>
      <w:r w:rsidRPr="001177A7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средствами музыки и ритмических движений разнообразных умений, способностей, </w:t>
      </w:r>
      <w:r w:rsidRPr="001177A7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 личности. Технология нацелена на общее, психическое, духовное и физическое развитие детей от трех до семи лет.</w:t>
      </w:r>
    </w:p>
    <w:p w14:paraId="0868BECA" w14:textId="77777777" w:rsidR="00402BE5" w:rsidRPr="001177A7" w:rsidRDefault="00402BE5" w:rsidP="00E231B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77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Задачи:</w:t>
      </w:r>
    </w:p>
    <w:p w14:paraId="356C0740" w14:textId="09E742A1" w:rsidR="00402BE5" w:rsidRPr="001177A7" w:rsidRDefault="00402BE5" w:rsidP="00E231B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77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</w:t>
      </w:r>
      <w:r w:rsidR="00E231B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1177A7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  <w:lang w:eastAsia="ru-RU"/>
        </w:rPr>
        <w:t>Развитие музыкальности:</w:t>
      </w:r>
    </w:p>
    <w:p w14:paraId="0C5F011D" w14:textId="77777777" w:rsidR="00402BE5" w:rsidRPr="001177A7" w:rsidRDefault="00402BE5" w:rsidP="00E231B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77A7">
        <w:rPr>
          <w:rFonts w:ascii="Wingdings" w:eastAsia="Times New Roman" w:hAnsi="Wingdings" w:cs="Times New Roman"/>
          <w:sz w:val="24"/>
          <w:szCs w:val="24"/>
          <w:lang w:eastAsia="ru-RU"/>
        </w:rPr>
        <w:t>ü</w:t>
      </w:r>
      <w:r w:rsidRPr="001177A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1177A7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развитие способности воспринимать музыку, то есть чувствовать ее на</w:t>
      </w:r>
      <w:r w:rsidRPr="001177A7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softHyphen/>
      </w:r>
      <w:r w:rsidRPr="001177A7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строение и характер, понимать ее содержание;</w:t>
      </w:r>
    </w:p>
    <w:p w14:paraId="33BA675D" w14:textId="77777777" w:rsidR="00402BE5" w:rsidRPr="001177A7" w:rsidRDefault="00402BE5" w:rsidP="00E231B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77A7">
        <w:rPr>
          <w:rFonts w:ascii="Wingdings" w:eastAsia="Times New Roman" w:hAnsi="Wingdings" w:cs="Times New Roman"/>
          <w:sz w:val="24"/>
          <w:szCs w:val="24"/>
          <w:lang w:eastAsia="ru-RU"/>
        </w:rPr>
        <w:t>ü</w:t>
      </w:r>
      <w:r w:rsidRPr="001177A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1177A7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развитие специальных музыкальных способностей: музыкального слуха (мелодического, гармонического, тембрового), чувства ритма;</w:t>
      </w:r>
    </w:p>
    <w:p w14:paraId="111C2C9C" w14:textId="77777777" w:rsidR="00402BE5" w:rsidRPr="001177A7" w:rsidRDefault="00402BE5" w:rsidP="00E231B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77A7">
        <w:rPr>
          <w:rFonts w:ascii="Wingdings" w:eastAsia="Times New Roman" w:hAnsi="Wingdings" w:cs="Times New Roman"/>
          <w:sz w:val="24"/>
          <w:szCs w:val="24"/>
          <w:lang w:eastAsia="ru-RU"/>
        </w:rPr>
        <w:t>ü</w:t>
      </w:r>
      <w:r w:rsidRPr="001177A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1177A7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развитие музыкального кругозора и познавательного интереса к искусству </w:t>
      </w:r>
      <w:r w:rsidRPr="001177A7">
        <w:rPr>
          <w:rFonts w:ascii="Times New Roman" w:eastAsia="Times New Roman" w:hAnsi="Times New Roman" w:cs="Times New Roman"/>
          <w:sz w:val="24"/>
          <w:szCs w:val="24"/>
          <w:lang w:eastAsia="ru-RU"/>
        </w:rPr>
        <w:t>звуков;</w:t>
      </w:r>
      <w:r w:rsidRPr="001177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  <w:r w:rsidRPr="001177A7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развитие музыкальной памяти.</w:t>
      </w:r>
    </w:p>
    <w:p w14:paraId="00E81DA4" w14:textId="32E4ADAB" w:rsidR="00402BE5" w:rsidRPr="001177A7" w:rsidRDefault="00402BE5" w:rsidP="00E231B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77A7">
        <w:rPr>
          <w:rFonts w:ascii="Times New Roman" w:eastAsia="Times New Roman" w:hAnsi="Times New Roman" w:cs="Times New Roman"/>
          <w:b/>
          <w:bCs/>
          <w:spacing w:val="-9"/>
          <w:sz w:val="24"/>
          <w:szCs w:val="24"/>
          <w:lang w:eastAsia="ru-RU"/>
        </w:rPr>
        <w:t>2.</w:t>
      </w:r>
      <w:r w:rsidR="00E231BB">
        <w:rPr>
          <w:rFonts w:ascii="Times New Roman" w:eastAsia="Times New Roman" w:hAnsi="Times New Roman" w:cs="Times New Roman"/>
          <w:b/>
          <w:bCs/>
          <w:spacing w:val="-9"/>
          <w:sz w:val="24"/>
          <w:szCs w:val="24"/>
          <w:lang w:eastAsia="ru-RU"/>
        </w:rPr>
        <w:t xml:space="preserve"> </w:t>
      </w:r>
      <w:r w:rsidRPr="001177A7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  <w:lang w:eastAsia="ru-RU"/>
        </w:rPr>
        <w:t>Развитие двигательных качеств и умений:</w:t>
      </w:r>
    </w:p>
    <w:p w14:paraId="63C5BC32" w14:textId="77777777" w:rsidR="00402BE5" w:rsidRPr="001177A7" w:rsidRDefault="00402BE5" w:rsidP="00E231B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77A7">
        <w:rPr>
          <w:rFonts w:ascii="Wingdings" w:eastAsia="Times New Roman" w:hAnsi="Wingdings" w:cs="Times New Roman"/>
          <w:sz w:val="24"/>
          <w:szCs w:val="24"/>
          <w:lang w:eastAsia="ru-RU"/>
        </w:rPr>
        <w:t>ü</w:t>
      </w:r>
      <w:r w:rsidRPr="001177A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1177A7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развитие ловкости, точности, координации движений;</w:t>
      </w:r>
    </w:p>
    <w:p w14:paraId="33D1BD08" w14:textId="77777777" w:rsidR="00402BE5" w:rsidRPr="001177A7" w:rsidRDefault="00402BE5" w:rsidP="00E231B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77A7">
        <w:rPr>
          <w:rFonts w:ascii="Wingdings" w:eastAsia="Times New Roman" w:hAnsi="Wingdings" w:cs="Times New Roman"/>
          <w:sz w:val="24"/>
          <w:szCs w:val="24"/>
          <w:lang w:eastAsia="ru-RU"/>
        </w:rPr>
        <w:t>ü</w:t>
      </w:r>
      <w:r w:rsidRPr="001177A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1177A7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развитие гибкости и пластичности;</w:t>
      </w:r>
    </w:p>
    <w:p w14:paraId="104DAC4F" w14:textId="77777777" w:rsidR="00402BE5" w:rsidRPr="001177A7" w:rsidRDefault="00402BE5" w:rsidP="00E231B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77A7">
        <w:rPr>
          <w:rFonts w:ascii="Wingdings" w:eastAsia="Times New Roman" w:hAnsi="Wingdings" w:cs="Times New Roman"/>
          <w:sz w:val="24"/>
          <w:szCs w:val="24"/>
          <w:lang w:eastAsia="ru-RU"/>
        </w:rPr>
        <w:t>ü</w:t>
      </w:r>
      <w:r w:rsidRPr="001177A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1177A7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воспитание выносливости, развитие силы;</w:t>
      </w:r>
    </w:p>
    <w:p w14:paraId="0ED8025B" w14:textId="77777777" w:rsidR="00402BE5" w:rsidRPr="001177A7" w:rsidRDefault="00402BE5" w:rsidP="00E231B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77A7">
        <w:rPr>
          <w:rFonts w:ascii="Wingdings" w:eastAsia="Times New Roman" w:hAnsi="Wingdings" w:cs="Times New Roman"/>
          <w:sz w:val="24"/>
          <w:szCs w:val="24"/>
          <w:lang w:eastAsia="ru-RU"/>
        </w:rPr>
        <w:t>ü</w:t>
      </w:r>
      <w:r w:rsidRPr="001177A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1177A7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формирование правильной осанки, красивой походки;</w:t>
      </w:r>
    </w:p>
    <w:p w14:paraId="0FDF249E" w14:textId="77777777" w:rsidR="00402BE5" w:rsidRPr="001177A7" w:rsidRDefault="00402BE5" w:rsidP="00E231B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77A7">
        <w:rPr>
          <w:rFonts w:ascii="Wingdings" w:eastAsia="Times New Roman" w:hAnsi="Wingdings" w:cs="Times New Roman"/>
          <w:sz w:val="24"/>
          <w:szCs w:val="24"/>
          <w:lang w:eastAsia="ru-RU"/>
        </w:rPr>
        <w:lastRenderedPageBreak/>
        <w:t>ü</w:t>
      </w:r>
      <w:r w:rsidRPr="001177A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1177A7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развитие умения ориентироваться в пространстве;</w:t>
      </w:r>
    </w:p>
    <w:p w14:paraId="7E8C86C7" w14:textId="77777777" w:rsidR="00402BE5" w:rsidRPr="001177A7" w:rsidRDefault="00402BE5" w:rsidP="00E231B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77A7">
        <w:rPr>
          <w:rFonts w:ascii="Wingdings" w:eastAsia="Times New Roman" w:hAnsi="Wingdings" w:cs="Times New Roman"/>
          <w:sz w:val="24"/>
          <w:szCs w:val="24"/>
          <w:lang w:eastAsia="ru-RU"/>
        </w:rPr>
        <w:t>ü</w:t>
      </w:r>
      <w:r w:rsidRPr="001177A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1177A7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обогащение двигательного опыта разнообразными видами движений.</w:t>
      </w:r>
    </w:p>
    <w:p w14:paraId="701B8823" w14:textId="77777777" w:rsidR="00402BE5" w:rsidRPr="001177A7" w:rsidRDefault="00402BE5" w:rsidP="00E231B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77A7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  <w:lang w:eastAsia="ru-RU"/>
        </w:rPr>
        <w:t xml:space="preserve"> 3. Развитие творческих способностей, потребности самовыражения в движении </w:t>
      </w:r>
      <w:r w:rsidRPr="001177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под музыку:</w:t>
      </w:r>
    </w:p>
    <w:p w14:paraId="6B428CB1" w14:textId="77777777" w:rsidR="00402BE5" w:rsidRPr="001177A7" w:rsidRDefault="00402BE5" w:rsidP="00E231B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77A7">
        <w:rPr>
          <w:rFonts w:ascii="Wingdings" w:eastAsia="Times New Roman" w:hAnsi="Wingdings" w:cs="Times New Roman"/>
          <w:spacing w:val="-4"/>
          <w:sz w:val="24"/>
          <w:szCs w:val="24"/>
          <w:lang w:eastAsia="ru-RU"/>
        </w:rPr>
        <w:t>ü</w:t>
      </w:r>
      <w:r w:rsidRPr="001177A7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 развитие творческого воображения и фантазии;</w:t>
      </w:r>
    </w:p>
    <w:p w14:paraId="731C4461" w14:textId="77777777" w:rsidR="00402BE5" w:rsidRPr="001177A7" w:rsidRDefault="00402BE5" w:rsidP="00E231B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77A7">
        <w:rPr>
          <w:rFonts w:ascii="Wingdings" w:eastAsia="Times New Roman" w:hAnsi="Wingdings" w:cs="Times New Roman"/>
          <w:spacing w:val="-4"/>
          <w:sz w:val="24"/>
          <w:szCs w:val="24"/>
          <w:lang w:eastAsia="ru-RU"/>
        </w:rPr>
        <w:t>ü</w:t>
      </w:r>
      <w:r w:rsidRPr="001177A7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 </w:t>
      </w:r>
      <w:r w:rsidRPr="001177A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способности к импровизации: в движении, в изобразительной деятельности, в слове.</w:t>
      </w:r>
    </w:p>
    <w:p w14:paraId="1E78349A" w14:textId="77777777" w:rsidR="00402BE5" w:rsidRPr="001177A7" w:rsidRDefault="00402BE5" w:rsidP="00E231B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77A7">
        <w:rPr>
          <w:rFonts w:ascii="Times New Roman" w:eastAsia="Times New Roman" w:hAnsi="Times New Roman" w:cs="Times New Roman"/>
          <w:b/>
          <w:bCs/>
          <w:spacing w:val="-10"/>
          <w:sz w:val="24"/>
          <w:szCs w:val="24"/>
          <w:lang w:eastAsia="ru-RU"/>
        </w:rPr>
        <w:t>4.</w:t>
      </w:r>
      <w:r w:rsidRPr="001177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Развитие и тренировка психических процессов:</w:t>
      </w:r>
    </w:p>
    <w:p w14:paraId="0486B910" w14:textId="77777777" w:rsidR="00402BE5" w:rsidRPr="001177A7" w:rsidRDefault="00402BE5" w:rsidP="00E231B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77A7">
        <w:rPr>
          <w:rFonts w:ascii="Wingdings" w:eastAsia="Times New Roman" w:hAnsi="Wingdings" w:cs="Times New Roman"/>
          <w:sz w:val="24"/>
          <w:szCs w:val="24"/>
          <w:lang w:eastAsia="ru-RU"/>
        </w:rPr>
        <w:t>ü</w:t>
      </w:r>
      <w:r w:rsidRPr="001177A7">
        <w:rPr>
          <w:rFonts w:ascii="Times New Roman" w:eastAsia="Times New Roman" w:hAnsi="Times New Roman" w:cs="Times New Roman"/>
          <w:sz w:val="24"/>
          <w:szCs w:val="24"/>
          <w:lang w:eastAsia="ru-RU"/>
        </w:rPr>
        <w:t> развитие эмоциональной сферы и умения выражать эмоции в мимике и пантомимике;</w:t>
      </w:r>
    </w:p>
    <w:p w14:paraId="3F76485F" w14:textId="77777777" w:rsidR="00402BE5" w:rsidRPr="001177A7" w:rsidRDefault="00402BE5" w:rsidP="00E231B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77A7">
        <w:rPr>
          <w:rFonts w:ascii="Wingdings" w:eastAsia="Times New Roman" w:hAnsi="Wingdings" w:cs="Times New Roman"/>
          <w:sz w:val="24"/>
          <w:szCs w:val="24"/>
          <w:lang w:eastAsia="ru-RU"/>
        </w:rPr>
        <w:t>ü</w:t>
      </w:r>
      <w:r w:rsidRPr="001177A7">
        <w:rPr>
          <w:rFonts w:ascii="Times New Roman" w:eastAsia="Times New Roman" w:hAnsi="Times New Roman" w:cs="Times New Roman"/>
          <w:sz w:val="24"/>
          <w:szCs w:val="24"/>
          <w:lang w:eastAsia="ru-RU"/>
        </w:rPr>
        <w:t> тренировка подвижности (лабильности) нервных процессов;</w:t>
      </w:r>
    </w:p>
    <w:p w14:paraId="37C328C6" w14:textId="77777777" w:rsidR="00402BE5" w:rsidRPr="001177A7" w:rsidRDefault="00402BE5" w:rsidP="00E231B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77A7">
        <w:rPr>
          <w:rFonts w:ascii="Wingdings" w:eastAsia="Times New Roman" w:hAnsi="Wingdings" w:cs="Times New Roman"/>
          <w:sz w:val="24"/>
          <w:szCs w:val="24"/>
          <w:lang w:eastAsia="ru-RU"/>
        </w:rPr>
        <w:t>ü</w:t>
      </w:r>
      <w:r w:rsidRPr="001177A7">
        <w:rPr>
          <w:rFonts w:ascii="Times New Roman" w:eastAsia="Times New Roman" w:hAnsi="Times New Roman" w:cs="Times New Roman"/>
          <w:sz w:val="24"/>
          <w:szCs w:val="24"/>
          <w:lang w:eastAsia="ru-RU"/>
        </w:rPr>
        <w:t> развитие восприятия, внимания, воли, памяти, мышления.</w:t>
      </w:r>
    </w:p>
    <w:p w14:paraId="54FFF99D" w14:textId="77777777" w:rsidR="00402BE5" w:rsidRPr="001177A7" w:rsidRDefault="00402BE5" w:rsidP="00E231B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77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 Развитие нравственно-коммуникативных качеств личности:</w:t>
      </w:r>
    </w:p>
    <w:p w14:paraId="7B17D306" w14:textId="77777777" w:rsidR="00402BE5" w:rsidRPr="001177A7" w:rsidRDefault="00402BE5" w:rsidP="00E231B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77A7">
        <w:rPr>
          <w:rFonts w:ascii="Wingdings" w:eastAsia="Times New Roman" w:hAnsi="Wingdings" w:cs="Times New Roman"/>
          <w:sz w:val="24"/>
          <w:szCs w:val="24"/>
          <w:lang w:eastAsia="ru-RU"/>
        </w:rPr>
        <w:t>ü</w:t>
      </w:r>
      <w:r w:rsidRPr="001177A7">
        <w:rPr>
          <w:rFonts w:ascii="Times New Roman" w:eastAsia="Times New Roman" w:hAnsi="Times New Roman" w:cs="Times New Roman"/>
          <w:sz w:val="24"/>
          <w:szCs w:val="24"/>
          <w:lang w:eastAsia="ru-RU"/>
        </w:rPr>
        <w:t> воспитание умения сопереживать другим людям и животным;</w:t>
      </w:r>
    </w:p>
    <w:p w14:paraId="5C0788F6" w14:textId="77777777" w:rsidR="00402BE5" w:rsidRPr="001177A7" w:rsidRDefault="00402BE5" w:rsidP="00E231B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77A7">
        <w:rPr>
          <w:rFonts w:ascii="Wingdings" w:eastAsia="Times New Roman" w:hAnsi="Wingdings" w:cs="Times New Roman"/>
          <w:sz w:val="24"/>
          <w:szCs w:val="24"/>
          <w:lang w:eastAsia="ru-RU"/>
        </w:rPr>
        <w:t>ü</w:t>
      </w:r>
      <w:r w:rsidRPr="001177A7">
        <w:rPr>
          <w:rFonts w:ascii="Times New Roman" w:eastAsia="Times New Roman" w:hAnsi="Times New Roman" w:cs="Times New Roman"/>
          <w:sz w:val="24"/>
          <w:szCs w:val="24"/>
          <w:lang w:eastAsia="ru-RU"/>
        </w:rPr>
        <w:t> воспитание умения вести себя в группе во время движения, формирова</w:t>
      </w:r>
      <w:r w:rsidRPr="001177A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ние чувства такта и культурных привычек в процессе группового общения с детьми и взрослыми.</w:t>
      </w:r>
    </w:p>
    <w:p w14:paraId="27078146" w14:textId="337023C4" w:rsidR="00402BE5" w:rsidRPr="001177A7" w:rsidRDefault="00402BE5" w:rsidP="00E231B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77A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Конкретизируя содержание каждого направления, выделим самое основное в каждом из них по возрастным группам.</w:t>
      </w:r>
    </w:p>
    <w:p w14:paraId="65F7128D" w14:textId="77777777" w:rsidR="00402BE5" w:rsidRPr="001177A7" w:rsidRDefault="00402BE5" w:rsidP="00E231BB">
      <w:pPr>
        <w:shd w:val="clear" w:color="auto" w:fill="FFFFFF"/>
        <w:spacing w:before="235" w:after="200" w:line="360" w:lineRule="auto"/>
        <w:ind w:right="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77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3 </w:t>
      </w:r>
      <w:r w:rsidRPr="001177A7">
        <w:rPr>
          <w:rFonts w:ascii="Times New Roman" w:eastAsia="Times New Roman" w:hAnsi="Times New Roman" w:cs="Times New Roman"/>
          <w:sz w:val="24"/>
          <w:szCs w:val="24"/>
          <w:lang w:eastAsia="ru-RU"/>
        </w:rPr>
        <w:t>- </w:t>
      </w:r>
      <w:r w:rsidRPr="001177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 года</w:t>
      </w:r>
    </w:p>
    <w:p w14:paraId="528F86EF" w14:textId="6FA9866D" w:rsidR="00402BE5" w:rsidRPr="001177A7" w:rsidRDefault="00402BE5" w:rsidP="00E231BB">
      <w:pPr>
        <w:shd w:val="clear" w:color="auto" w:fill="FFFFFF"/>
        <w:spacing w:before="173"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77A7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младшего дошкольного возраста чрезвычайно непосредственны и эмоцио</w:t>
      </w:r>
      <w:r w:rsidRPr="001177A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1177A7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нальны. Движение, особенно под музыку, доставляет им большую радость</w:t>
      </w:r>
      <w:r w:rsidR="001C774E" w:rsidRPr="001177A7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,</w:t>
      </w:r>
      <w:r w:rsidRPr="001177A7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1177A7">
        <w:rPr>
          <w:rFonts w:ascii="Times New Roman" w:eastAsia="Times New Roman" w:hAnsi="Times New Roman" w:cs="Times New Roman"/>
          <w:sz w:val="24"/>
          <w:szCs w:val="24"/>
          <w:lang w:eastAsia="ru-RU"/>
        </w:rPr>
        <w:t>еще недостаточно точные и координированные, плохо развито чувство равновесия, поэтому объем и разнообразие двигательных упражнений невелики и все они носят, как правило, игровой характер.</w:t>
      </w:r>
    </w:p>
    <w:p w14:paraId="67386540" w14:textId="77777777" w:rsidR="00402BE5" w:rsidRPr="001177A7" w:rsidRDefault="00402BE5" w:rsidP="00E231BB">
      <w:pPr>
        <w:shd w:val="clear" w:color="auto" w:fill="FFFFFF"/>
        <w:spacing w:before="67" w:after="200" w:line="360" w:lineRule="auto"/>
        <w:ind w:right="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77A7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ru-RU"/>
        </w:rPr>
        <w:t>Приоритетные задачи: </w:t>
      </w:r>
      <w:r w:rsidRPr="001177A7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воспитание интереса, потребности в движениях под музыку; </w:t>
      </w:r>
      <w:r w:rsidRPr="001177A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слухового внимания, умения выполнять движения в соответ</w:t>
      </w:r>
      <w:r w:rsidRPr="001177A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1177A7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ствии с характером и темпоритмом музыки; обогащение слушательско</w:t>
      </w:r>
      <w:r w:rsidRPr="001177A7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softHyphen/>
      </w:r>
      <w:r w:rsidRPr="001177A7">
        <w:rPr>
          <w:rFonts w:ascii="Times New Roman" w:eastAsia="Times New Roman" w:hAnsi="Times New Roman" w:cs="Times New Roman"/>
          <w:sz w:val="24"/>
          <w:szCs w:val="24"/>
          <w:lang w:eastAsia="ru-RU"/>
        </w:rPr>
        <w:t>го и двигательного опыта, умение осмысленно использовать вырази</w:t>
      </w:r>
      <w:r w:rsidRPr="001177A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тельные движения в соответствии с музыкально-игровым образом.</w:t>
      </w:r>
    </w:p>
    <w:p w14:paraId="79912DB3" w14:textId="77777777" w:rsidR="00402BE5" w:rsidRPr="001177A7" w:rsidRDefault="00402BE5" w:rsidP="00E231B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77A7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eastAsia="ru-RU"/>
        </w:rPr>
        <w:t>Основное содержание</w:t>
      </w:r>
    </w:p>
    <w:p w14:paraId="519329FB" w14:textId="77777777" w:rsidR="00402BE5" w:rsidRPr="001177A7" w:rsidRDefault="00402BE5" w:rsidP="00E231B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77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Развитие музыкальности:</w:t>
      </w:r>
    </w:p>
    <w:p w14:paraId="15BE6910" w14:textId="530D45F9" w:rsidR="00402BE5" w:rsidRPr="001177A7" w:rsidRDefault="00402BE5" w:rsidP="00E231B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77A7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E231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</w:t>
      </w:r>
      <w:r w:rsidRPr="001177A7">
        <w:rPr>
          <w:rFonts w:ascii="Times New Roman" w:eastAsia="Times New Roman" w:hAnsi="Times New Roman" w:cs="Times New Roman"/>
          <w:sz w:val="24"/>
          <w:szCs w:val="24"/>
          <w:lang w:eastAsia="ru-RU"/>
        </w:rPr>
        <w:t>оспитание интереса и любви к музыке в процессе совместных игр, движения под музыку со сверстниками, педагогами и родителями;</w:t>
      </w:r>
    </w:p>
    <w:p w14:paraId="44D14D59" w14:textId="310C52D2" w:rsidR="00402BE5" w:rsidRPr="001177A7" w:rsidRDefault="00402BE5" w:rsidP="00E231B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77A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2.</w:t>
      </w:r>
      <w:r w:rsidR="00E231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</w:t>
      </w:r>
      <w:r w:rsidRPr="001177A7">
        <w:rPr>
          <w:rFonts w:ascii="Times New Roman" w:eastAsia="Times New Roman" w:hAnsi="Times New Roman" w:cs="Times New Roman"/>
          <w:sz w:val="24"/>
          <w:szCs w:val="24"/>
          <w:lang w:eastAsia="ru-RU"/>
        </w:rPr>
        <w:t>богащение слушательского опыта — узнавание знакомых плясовых, марше</w:t>
      </w:r>
      <w:r w:rsidRPr="001177A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вых мелодий, народных и детских песен, пьес изобразительного характера и выражение это в эмоциях, движениях;</w:t>
      </w:r>
    </w:p>
    <w:p w14:paraId="2C913490" w14:textId="4DF102FB" w:rsidR="00402BE5" w:rsidRPr="001177A7" w:rsidRDefault="00402BE5" w:rsidP="00E231B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77A7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="00E231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</w:t>
      </w:r>
      <w:r w:rsidRPr="001177A7">
        <w:rPr>
          <w:rFonts w:ascii="Times New Roman" w:eastAsia="Times New Roman" w:hAnsi="Times New Roman" w:cs="Times New Roman"/>
          <w:sz w:val="24"/>
          <w:szCs w:val="24"/>
          <w:lang w:eastAsia="ru-RU"/>
        </w:rPr>
        <w:t>азвитие умения передавать в движении характер музыки и ее настроение (кон</w:t>
      </w:r>
      <w:r w:rsidRPr="001177A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трастное: веселое-грустное, шаловливое-спокойное и т.д.);</w:t>
      </w:r>
    </w:p>
    <w:p w14:paraId="599A3AFF" w14:textId="3DCCC31F" w:rsidR="00402BE5" w:rsidRPr="001177A7" w:rsidRDefault="00402BE5" w:rsidP="00E231B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77A7"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r w:rsidR="00E231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</w:t>
      </w:r>
      <w:r w:rsidRPr="001177A7">
        <w:rPr>
          <w:rFonts w:ascii="Times New Roman" w:eastAsia="Times New Roman" w:hAnsi="Times New Roman" w:cs="Times New Roman"/>
          <w:sz w:val="24"/>
          <w:szCs w:val="24"/>
          <w:lang w:eastAsia="ru-RU"/>
        </w:rPr>
        <w:t>азвитие умения передавать основные средства музыкальной выразительности: темп (умеренно-быстрый - умеренно-медленный), динамику (громко - тихо), регистр (высоко - низко), ритм (сильную долю - как акцент, ритмическую пульсацию мелодии), различать 2-3-частную форму произведения (с контраст</w:t>
      </w:r>
      <w:r w:rsidRPr="001177A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ными по характеру частями).</w:t>
      </w:r>
    </w:p>
    <w:p w14:paraId="0CD63BCE" w14:textId="77777777" w:rsidR="00402BE5" w:rsidRPr="001177A7" w:rsidRDefault="00402BE5" w:rsidP="00E231B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77A7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  <w:lang w:eastAsia="ru-RU"/>
        </w:rPr>
        <w:t>2.</w:t>
      </w:r>
      <w:r w:rsidRPr="001177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Развитие двигательных качеств и умений:</w:t>
      </w:r>
    </w:p>
    <w:p w14:paraId="11C10848" w14:textId="77777777" w:rsidR="00402BE5" w:rsidRPr="001177A7" w:rsidRDefault="00402BE5" w:rsidP="00E231B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77A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способности передавать в пластике музыкальный образ, используя пе</w:t>
      </w:r>
      <w:r w:rsidRPr="001177A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речисленные ниже виды движений.</w:t>
      </w:r>
    </w:p>
    <w:p w14:paraId="35677FB5" w14:textId="77777777" w:rsidR="00402BE5" w:rsidRPr="00E231BB" w:rsidRDefault="00402BE5" w:rsidP="00E231B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231BB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  <w:lang w:eastAsia="ru-RU"/>
        </w:rPr>
        <w:t>Основные:</w:t>
      </w:r>
    </w:p>
    <w:p w14:paraId="5E9B1C84" w14:textId="4047C8A9" w:rsidR="00402BE5" w:rsidRPr="001177A7" w:rsidRDefault="00402BE5" w:rsidP="00E231B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77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ходьба</w:t>
      </w:r>
      <w:r w:rsidRPr="001177A7">
        <w:rPr>
          <w:rFonts w:ascii="Times New Roman" w:eastAsia="Times New Roman" w:hAnsi="Times New Roman" w:cs="Times New Roman"/>
          <w:sz w:val="24"/>
          <w:szCs w:val="24"/>
          <w:lang w:eastAsia="ru-RU"/>
        </w:rPr>
        <w:t> - бодрая, спокойная, на</w:t>
      </w:r>
      <w:r w:rsidR="00AC5E50" w:rsidRPr="001177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177A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полупальцах, на носках, топающим шагом, вперед и назад (спиной), с высоким подниманием колена (высокий шаг)</w:t>
      </w:r>
      <w:r w:rsidR="00AC5E50" w:rsidRPr="001177A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1177A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177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бег </w:t>
      </w:r>
      <w:r w:rsidRPr="001177A7">
        <w:rPr>
          <w:rFonts w:ascii="Times New Roman" w:eastAsia="Times New Roman" w:hAnsi="Times New Roman" w:cs="Times New Roman"/>
          <w:sz w:val="24"/>
          <w:szCs w:val="24"/>
          <w:lang w:eastAsia="ru-RU"/>
        </w:rPr>
        <w:t>- легкий, ритмичный, передающий различный образ («бабочки», «птички», «ручейки» и т.д.);</w:t>
      </w:r>
      <w:r w:rsidRPr="001177A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231B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прыжковые движения</w:t>
      </w:r>
      <w:r w:rsidRPr="001177A7">
        <w:rPr>
          <w:rFonts w:ascii="Times New Roman" w:eastAsia="Times New Roman" w:hAnsi="Times New Roman" w:cs="Times New Roman"/>
          <w:sz w:val="24"/>
          <w:szCs w:val="24"/>
          <w:lang w:eastAsia="ru-RU"/>
        </w:rPr>
        <w:t> - на двух ногах на месте, с продвижением вперед, прямой галоп – «лошадки», подскоки (4-й год жизни);</w:t>
      </w:r>
    </w:p>
    <w:p w14:paraId="7FA1E504" w14:textId="77777777" w:rsidR="00402BE5" w:rsidRPr="001177A7" w:rsidRDefault="00402BE5" w:rsidP="00E231B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77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общеразвивающие упражнения:</w:t>
      </w:r>
      <w:r w:rsidRPr="001177A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</w:t>
      </w:r>
      <w:r w:rsidRPr="001177A7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различные группы мышц и различный ха</w:t>
      </w:r>
      <w:r w:rsidRPr="001177A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рактер, способ движения (упражнения на плавность движений, махи, пружинность), которые даются, как правило, на основе игрового образа;</w:t>
      </w:r>
    </w:p>
    <w:p w14:paraId="713B464B" w14:textId="77777777" w:rsidR="00AC5E50" w:rsidRPr="001177A7" w:rsidRDefault="00402BE5" w:rsidP="00E231B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77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имитационные движения</w:t>
      </w:r>
      <w:r w:rsidRPr="001177A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</w:t>
      </w:r>
      <w:r w:rsidRPr="001177A7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разнообразные образно-игровые движения, рас</w:t>
      </w:r>
      <w:r w:rsidRPr="001177A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крывающие понятный детям образ, настроение или состояние (веселый или трусливый зайчик, хитрая лиса, усталая старушка и т.д.);</w:t>
      </w:r>
    </w:p>
    <w:p w14:paraId="0B873A5F" w14:textId="5CD1A1DB" w:rsidR="00402BE5" w:rsidRPr="001177A7" w:rsidRDefault="00402BE5" w:rsidP="00E231B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77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плясовые движения</w:t>
      </w:r>
      <w:r w:rsidRPr="001177A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</w:t>
      </w:r>
      <w:r w:rsidRPr="001177A7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простейшие элементы народных плясок, доступных по координации, например, поочередное выставление ноги на пятку, притопты</w:t>
      </w:r>
      <w:r w:rsidRPr="001177A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вание одной ногой, «выбрасывание» ног и др.</w:t>
      </w:r>
    </w:p>
    <w:p w14:paraId="5DD6F76C" w14:textId="77777777" w:rsidR="00402BE5" w:rsidRPr="001177A7" w:rsidRDefault="00402BE5" w:rsidP="00E231B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77A7">
        <w:rPr>
          <w:rFonts w:ascii="Times New Roman" w:eastAsia="Times New Roman" w:hAnsi="Times New Roman" w:cs="Times New Roman"/>
          <w:b/>
          <w:bCs/>
          <w:spacing w:val="-18"/>
          <w:sz w:val="24"/>
          <w:szCs w:val="24"/>
          <w:lang w:eastAsia="ru-RU"/>
        </w:rPr>
        <w:t>3.</w:t>
      </w:r>
      <w:r w:rsidRPr="001177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1177A7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  <w:lang w:eastAsia="ru-RU"/>
        </w:rPr>
        <w:t>Развитие умений ориентироваться в пространстве: </w:t>
      </w:r>
      <w:r w:rsidRPr="001177A7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самостоятельно находить свобод</w:t>
      </w:r>
      <w:r w:rsidRPr="001177A7">
        <w:rPr>
          <w:rFonts w:ascii="Times New Roman" w:eastAsia="Times New Roman" w:hAnsi="Times New Roman" w:cs="Times New Roman"/>
          <w:sz w:val="24"/>
          <w:szCs w:val="24"/>
          <w:lang w:eastAsia="ru-RU"/>
        </w:rPr>
        <w:t>ное место в зале, перестраиваться в круг, становиться в пары и друг за другом.</w:t>
      </w:r>
    </w:p>
    <w:p w14:paraId="1ADED652" w14:textId="77777777" w:rsidR="00402BE5" w:rsidRPr="001177A7" w:rsidRDefault="00402BE5" w:rsidP="00E231B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77A7">
        <w:rPr>
          <w:rFonts w:ascii="Times New Roman" w:eastAsia="Times New Roman" w:hAnsi="Times New Roman" w:cs="Times New Roman"/>
          <w:b/>
          <w:bCs/>
          <w:spacing w:val="-11"/>
          <w:sz w:val="24"/>
          <w:szCs w:val="24"/>
          <w:lang w:eastAsia="ru-RU"/>
        </w:rPr>
        <w:t>4.</w:t>
      </w:r>
      <w:r w:rsidRPr="001177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Развитие творческих способностей:</w:t>
      </w:r>
    </w:p>
    <w:p w14:paraId="71D0CF1E" w14:textId="77777777" w:rsidR="00402BE5" w:rsidRPr="001177A7" w:rsidRDefault="00402BE5" w:rsidP="00E231B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77A7">
        <w:rPr>
          <w:rFonts w:ascii="Wingdings" w:eastAsia="Times New Roman" w:hAnsi="Wingdings" w:cs="Times New Roman"/>
          <w:sz w:val="24"/>
          <w:szCs w:val="24"/>
          <w:lang w:eastAsia="ru-RU"/>
        </w:rPr>
        <w:t>ü</w:t>
      </w:r>
      <w:r w:rsidRPr="001177A7">
        <w:rPr>
          <w:rFonts w:ascii="Times New Roman" w:eastAsia="Times New Roman" w:hAnsi="Times New Roman" w:cs="Times New Roman"/>
          <w:sz w:val="24"/>
          <w:szCs w:val="24"/>
          <w:lang w:eastAsia="ru-RU"/>
        </w:rPr>
        <w:t> воспитание потребности к самовыражению в движении под музыку;</w:t>
      </w:r>
    </w:p>
    <w:p w14:paraId="72A6AF1A" w14:textId="77777777" w:rsidR="00402BE5" w:rsidRPr="001177A7" w:rsidRDefault="00402BE5" w:rsidP="00E231B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77A7">
        <w:rPr>
          <w:rFonts w:ascii="Wingdings" w:eastAsia="Times New Roman" w:hAnsi="Wingdings" w:cs="Times New Roman"/>
          <w:sz w:val="24"/>
          <w:szCs w:val="24"/>
          <w:lang w:eastAsia="ru-RU"/>
        </w:rPr>
        <w:t>ü</w:t>
      </w:r>
      <w:r w:rsidRPr="001177A7">
        <w:rPr>
          <w:rFonts w:ascii="Times New Roman" w:eastAsia="Times New Roman" w:hAnsi="Times New Roman" w:cs="Times New Roman"/>
          <w:sz w:val="24"/>
          <w:szCs w:val="24"/>
          <w:lang w:eastAsia="ru-RU"/>
        </w:rPr>
        <w:t> формирование умений исполнять знакомые движения в игровых ситуациях, под другую музыку;</w:t>
      </w:r>
    </w:p>
    <w:p w14:paraId="7F98665D" w14:textId="77777777" w:rsidR="00402BE5" w:rsidRPr="001177A7" w:rsidRDefault="00402BE5" w:rsidP="00E231B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77A7">
        <w:rPr>
          <w:rFonts w:ascii="Wingdings" w:eastAsia="Times New Roman" w:hAnsi="Wingdings" w:cs="Times New Roman"/>
          <w:sz w:val="24"/>
          <w:szCs w:val="24"/>
          <w:lang w:eastAsia="ru-RU"/>
        </w:rPr>
        <w:lastRenderedPageBreak/>
        <w:t>ü</w:t>
      </w:r>
      <w:r w:rsidRPr="001177A7">
        <w:rPr>
          <w:rFonts w:ascii="Times New Roman" w:eastAsia="Times New Roman" w:hAnsi="Times New Roman" w:cs="Times New Roman"/>
          <w:sz w:val="24"/>
          <w:szCs w:val="24"/>
          <w:lang w:eastAsia="ru-RU"/>
        </w:rPr>
        <w:t> развитие воображения, фантазии, умения находить свои, оригинальные дви</w:t>
      </w:r>
      <w:r w:rsidRPr="001177A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жения для выражения характера музыки, игрового образа выразительными жестами, элементарными плясовыми движениями вместе с педагогом и свер</w:t>
      </w:r>
      <w:r w:rsidRPr="001177A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стниками.</w:t>
      </w:r>
    </w:p>
    <w:p w14:paraId="149BE99C" w14:textId="77777777" w:rsidR="00402BE5" w:rsidRPr="001177A7" w:rsidRDefault="00402BE5" w:rsidP="00E231B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77A7">
        <w:rPr>
          <w:rFonts w:ascii="Times New Roman" w:eastAsia="Times New Roman" w:hAnsi="Times New Roman" w:cs="Times New Roman"/>
          <w:b/>
          <w:bCs/>
          <w:spacing w:val="-8"/>
          <w:sz w:val="24"/>
          <w:szCs w:val="24"/>
          <w:lang w:eastAsia="ru-RU"/>
        </w:rPr>
        <w:t>5.</w:t>
      </w:r>
      <w:r w:rsidRPr="001177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Развитие и тренировка психических процессов:</w:t>
      </w:r>
    </w:p>
    <w:p w14:paraId="3C5DC7D6" w14:textId="77777777" w:rsidR="00402BE5" w:rsidRPr="001177A7" w:rsidRDefault="00402BE5" w:rsidP="00E231B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77A7">
        <w:rPr>
          <w:rFonts w:ascii="Wingdings" w:eastAsia="Times New Roman" w:hAnsi="Wingdings" w:cs="Times New Roman"/>
          <w:sz w:val="24"/>
          <w:szCs w:val="24"/>
          <w:lang w:eastAsia="ru-RU"/>
        </w:rPr>
        <w:t>ü</w:t>
      </w:r>
      <w:r w:rsidRPr="001177A7">
        <w:rPr>
          <w:rFonts w:ascii="Times New Roman" w:eastAsia="Times New Roman" w:hAnsi="Times New Roman" w:cs="Times New Roman"/>
          <w:sz w:val="24"/>
          <w:szCs w:val="24"/>
          <w:lang w:eastAsia="ru-RU"/>
        </w:rPr>
        <w:t> развитие умения начинать и заканчивать движение вместе с музыкой - разви</w:t>
      </w:r>
      <w:r w:rsidRPr="001177A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тие слухового внимания, способности координировать слуховые представле</w:t>
      </w:r>
      <w:r w:rsidRPr="001177A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ния и двигательную реакцию;</w:t>
      </w:r>
    </w:p>
    <w:p w14:paraId="74C81F20" w14:textId="77777777" w:rsidR="00402BE5" w:rsidRPr="001177A7" w:rsidRDefault="00402BE5" w:rsidP="00E231B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77A7">
        <w:rPr>
          <w:rFonts w:ascii="Wingdings" w:eastAsia="Times New Roman" w:hAnsi="Wingdings" w:cs="Times New Roman"/>
          <w:sz w:val="24"/>
          <w:szCs w:val="24"/>
          <w:lang w:eastAsia="ru-RU"/>
        </w:rPr>
        <w:t>ü</w:t>
      </w:r>
      <w:r w:rsidRPr="001177A7">
        <w:rPr>
          <w:rFonts w:ascii="Times New Roman" w:eastAsia="Times New Roman" w:hAnsi="Times New Roman" w:cs="Times New Roman"/>
          <w:sz w:val="24"/>
          <w:szCs w:val="24"/>
          <w:lang w:eastAsia="ru-RU"/>
        </w:rPr>
        <w:t> развитие умения выражать эмоции в мимике и пантомимике - радость, грусть, страх, и т.д., т.е. контрастные по характеру настроения, например: «Зайчик испугался», «Мишка радуется меду» и др.;</w:t>
      </w:r>
    </w:p>
    <w:p w14:paraId="3C5F0C48" w14:textId="77777777" w:rsidR="00402BE5" w:rsidRPr="001177A7" w:rsidRDefault="00402BE5" w:rsidP="00E231B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77A7">
        <w:rPr>
          <w:rFonts w:ascii="Wingdings" w:eastAsia="Times New Roman" w:hAnsi="Wingdings" w:cs="Times New Roman"/>
          <w:sz w:val="24"/>
          <w:szCs w:val="24"/>
          <w:lang w:eastAsia="ru-RU"/>
        </w:rPr>
        <w:t>ü</w:t>
      </w:r>
      <w:r w:rsidRPr="001177A7">
        <w:rPr>
          <w:rFonts w:ascii="Times New Roman" w:eastAsia="Times New Roman" w:hAnsi="Times New Roman" w:cs="Times New Roman"/>
          <w:sz w:val="24"/>
          <w:szCs w:val="24"/>
          <w:lang w:eastAsia="ru-RU"/>
        </w:rPr>
        <w:t> тренировка подвижности (лабильности) нервных процессов - умение изменять движения в соответствии с различным темпом (умеренно быстрым и умеренно медленным), формой (двухчастной) и ритмом музыки;</w:t>
      </w:r>
    </w:p>
    <w:p w14:paraId="2566F129" w14:textId="77777777" w:rsidR="00402BE5" w:rsidRPr="001177A7" w:rsidRDefault="00402BE5" w:rsidP="00E231B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77A7">
        <w:rPr>
          <w:rFonts w:ascii="Wingdings" w:eastAsia="Times New Roman" w:hAnsi="Wingdings" w:cs="Times New Roman"/>
          <w:sz w:val="24"/>
          <w:szCs w:val="24"/>
          <w:lang w:eastAsia="ru-RU"/>
        </w:rPr>
        <w:t>ü</w:t>
      </w:r>
      <w:r w:rsidRPr="001177A7">
        <w:rPr>
          <w:rFonts w:ascii="Times New Roman" w:eastAsia="Times New Roman" w:hAnsi="Times New Roman" w:cs="Times New Roman"/>
          <w:sz w:val="24"/>
          <w:szCs w:val="24"/>
          <w:lang w:eastAsia="ru-RU"/>
        </w:rPr>
        <w:t> развитие восприятия, внимания, воли, памяти, мышления - умение выпол</w:t>
      </w:r>
      <w:r w:rsidRPr="001177A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нять упражнения 1-го уровня сложности (см. прил. 2) от начала до конца, не отвлекаясь - по показу взрослого или старшего ребенка.</w:t>
      </w:r>
    </w:p>
    <w:p w14:paraId="793E84E9" w14:textId="77777777" w:rsidR="00402BE5" w:rsidRPr="001177A7" w:rsidRDefault="00402BE5" w:rsidP="00E231B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77A7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  <w:lang w:eastAsia="ru-RU"/>
        </w:rPr>
        <w:t>6. Развитие нравственно-коммуникативных качеств личности:</w:t>
      </w:r>
    </w:p>
    <w:p w14:paraId="6E7DE8BC" w14:textId="77777777" w:rsidR="00402BE5" w:rsidRPr="001177A7" w:rsidRDefault="00402BE5" w:rsidP="00E231B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77A7">
        <w:rPr>
          <w:rFonts w:ascii="Wingdings" w:eastAsia="Times New Roman" w:hAnsi="Wingdings" w:cs="Times New Roman"/>
          <w:sz w:val="24"/>
          <w:szCs w:val="24"/>
          <w:lang w:eastAsia="ru-RU"/>
        </w:rPr>
        <w:t>ü</w:t>
      </w:r>
      <w:r w:rsidRPr="001177A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1177A7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воспитание умения чувствовать настроение музыки, понимать состояние об</w:t>
      </w:r>
      <w:r w:rsidRPr="001177A7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softHyphen/>
        <w:t>раза, переданное в музыкальном произведении, и выражать это в пластике (контрастные эмоции, например, «грустный Чебурашка» - «веселый Чебу</w:t>
      </w:r>
      <w:r w:rsidRPr="001177A7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softHyphen/>
      </w:r>
      <w:r w:rsidRPr="001177A7">
        <w:rPr>
          <w:rFonts w:ascii="Times New Roman" w:eastAsia="Times New Roman" w:hAnsi="Times New Roman" w:cs="Times New Roman"/>
          <w:sz w:val="24"/>
          <w:szCs w:val="24"/>
          <w:lang w:eastAsia="ru-RU"/>
        </w:rPr>
        <w:t>рашка» и др.);</w:t>
      </w:r>
    </w:p>
    <w:p w14:paraId="6F566B81" w14:textId="77777777" w:rsidR="00402BE5" w:rsidRPr="001177A7" w:rsidRDefault="00402BE5" w:rsidP="00E231B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77A7">
        <w:rPr>
          <w:rFonts w:ascii="Wingdings" w:eastAsia="Times New Roman" w:hAnsi="Wingdings" w:cs="Times New Roman"/>
          <w:sz w:val="24"/>
          <w:szCs w:val="24"/>
          <w:lang w:eastAsia="ru-RU"/>
        </w:rPr>
        <w:t>ü</w:t>
      </w:r>
      <w:r w:rsidRPr="001177A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1177A7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воспитание умения вести себя в группе во время движения, формирование </w:t>
      </w:r>
      <w:r w:rsidRPr="001177A7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чувства такта и культурных привычек в процессе группового общения с детьми и взрослыми: пропускать старших впереди себя, мальчикам уметь пригласить </w:t>
      </w:r>
      <w:r w:rsidRPr="001177A7">
        <w:rPr>
          <w:rFonts w:ascii="Times New Roman" w:eastAsia="Times New Roman" w:hAnsi="Times New Roman" w:cs="Times New Roman"/>
          <w:sz w:val="24"/>
          <w:szCs w:val="24"/>
          <w:lang w:eastAsia="ru-RU"/>
        </w:rPr>
        <w:t>девочку на танец и затем проводить ее на место.</w:t>
      </w:r>
    </w:p>
    <w:p w14:paraId="3AF92A6C" w14:textId="77777777" w:rsidR="00AC5E50" w:rsidRPr="001177A7" w:rsidRDefault="00AC5E50" w:rsidP="00E231B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3B526F2" w14:textId="77777777" w:rsidR="00AC5E50" w:rsidRPr="001177A7" w:rsidRDefault="00402BE5" w:rsidP="00E231B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  <w:lang w:eastAsia="ru-RU"/>
        </w:rPr>
      </w:pPr>
      <w:r w:rsidRPr="001177A7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  <w:lang w:eastAsia="ru-RU"/>
        </w:rPr>
        <w:t>Показатели развития. </w:t>
      </w:r>
    </w:p>
    <w:p w14:paraId="74F6B102" w14:textId="61718BC1" w:rsidR="00402BE5" w:rsidRPr="001177A7" w:rsidRDefault="00402BE5" w:rsidP="00E231B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77A7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Важнейшим показателем уровня музыкально-ритми</w:t>
      </w:r>
      <w:r w:rsidRPr="001177A7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softHyphen/>
      </w:r>
      <w:r w:rsidRPr="001177A7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ческого развития ребенка в этом возрасте является интерес к самому процессу дви</w:t>
      </w:r>
      <w:r w:rsidRPr="001177A7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softHyphen/>
        <w:t>жения под музыку, выразительность движений и умение передавать в пластике ха</w:t>
      </w:r>
      <w:r w:rsidRPr="001177A7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softHyphen/>
      </w:r>
      <w:r w:rsidRPr="001177A7"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  <w:t>рактер музыки</w:t>
      </w:r>
      <w:r w:rsidR="00AC5E50" w:rsidRPr="001177A7"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  <w:t>,</w:t>
      </w:r>
      <w:r w:rsidRPr="001177A7"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  <w:t xml:space="preserve"> игровой образ</w:t>
      </w:r>
      <w:r w:rsidRPr="001177A7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.</w:t>
      </w:r>
    </w:p>
    <w:p w14:paraId="6C6679F4" w14:textId="38E244FC" w:rsidR="00402BE5" w:rsidRPr="001177A7" w:rsidRDefault="00402BE5" w:rsidP="00E231B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77A7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  <w:lang w:eastAsia="ru-RU"/>
        </w:rPr>
        <w:t>4 - 5 лет</w:t>
      </w:r>
    </w:p>
    <w:p w14:paraId="3261785B" w14:textId="77777777" w:rsidR="00402BE5" w:rsidRPr="001177A7" w:rsidRDefault="00402BE5" w:rsidP="00E231B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77A7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В этом возрасте у детей появляется возможность выполнять более сложные по </w:t>
      </w:r>
      <w:r w:rsidRPr="001177A7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координации движения; возрастает способность к восприятию тонких оттенков му</w:t>
      </w:r>
      <w:r w:rsidRPr="001177A7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softHyphen/>
      </w:r>
      <w:r w:rsidRPr="001177A7">
        <w:rPr>
          <w:rFonts w:ascii="Times New Roman" w:eastAsia="Times New Roman" w:hAnsi="Times New Roman" w:cs="Times New Roman"/>
          <w:sz w:val="24"/>
          <w:szCs w:val="24"/>
          <w:lang w:eastAsia="ru-RU"/>
        </w:rPr>
        <w:t>зыкального образа, средств музыкальной выразительности.</w:t>
      </w:r>
    </w:p>
    <w:p w14:paraId="3EF68159" w14:textId="77777777" w:rsidR="0068696E" w:rsidRPr="001177A7" w:rsidRDefault="00402BE5" w:rsidP="00E231B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77A7">
        <w:rPr>
          <w:rFonts w:ascii="Times New Roman" w:eastAsia="Times New Roman" w:hAnsi="Times New Roman" w:cs="Times New Roman"/>
          <w:b/>
          <w:bCs/>
          <w:spacing w:val="-10"/>
          <w:sz w:val="24"/>
          <w:szCs w:val="24"/>
          <w:lang w:eastAsia="ru-RU"/>
        </w:rPr>
        <w:t>Приоритетные задачи: </w:t>
      </w:r>
      <w:r w:rsidRPr="001177A7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>развитие гибкости, пластичности, мягкости движений, а также </w:t>
      </w:r>
      <w:r w:rsidRPr="001177A7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воспитание самостоятельности в исполнении, побуждение детей к </w:t>
      </w:r>
      <w:r w:rsidRPr="001177A7">
        <w:rPr>
          <w:rFonts w:ascii="Times New Roman" w:eastAsia="Times New Roman" w:hAnsi="Times New Roman" w:cs="Times New Roman"/>
          <w:sz w:val="24"/>
          <w:szCs w:val="24"/>
          <w:lang w:eastAsia="ru-RU"/>
        </w:rPr>
        <w:t>творчеству.</w:t>
      </w:r>
    </w:p>
    <w:p w14:paraId="6EDF8704" w14:textId="6F522F89" w:rsidR="00402BE5" w:rsidRPr="001177A7" w:rsidRDefault="00402BE5" w:rsidP="00E231B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77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Основное содержание</w:t>
      </w:r>
    </w:p>
    <w:p w14:paraId="104B9E37" w14:textId="77777777" w:rsidR="00402BE5" w:rsidRPr="001177A7" w:rsidRDefault="00402BE5" w:rsidP="00E231B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77A7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  <w:lang w:eastAsia="ru-RU"/>
        </w:rPr>
        <w:t>1. Развитие музыкальности:</w:t>
      </w:r>
    </w:p>
    <w:p w14:paraId="40015DE6" w14:textId="77777777" w:rsidR="00402BE5" w:rsidRPr="001177A7" w:rsidRDefault="00402BE5" w:rsidP="00E231B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77A7">
        <w:rPr>
          <w:rFonts w:ascii="Wingdings" w:eastAsia="Times New Roman" w:hAnsi="Wingdings" w:cs="Times New Roman"/>
          <w:sz w:val="24"/>
          <w:szCs w:val="24"/>
          <w:lang w:eastAsia="ru-RU"/>
        </w:rPr>
        <w:t>ü</w:t>
      </w:r>
      <w:r w:rsidRPr="001177A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1177A7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воспитание интереса и любви к музыке, потребности в ее слушании, движе</w:t>
      </w:r>
      <w:r w:rsidRPr="001177A7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softHyphen/>
      </w:r>
      <w:r w:rsidRPr="001177A7">
        <w:rPr>
          <w:rFonts w:ascii="Times New Roman" w:eastAsia="Times New Roman" w:hAnsi="Times New Roman" w:cs="Times New Roman"/>
          <w:sz w:val="24"/>
          <w:szCs w:val="24"/>
          <w:lang w:eastAsia="ru-RU"/>
        </w:rPr>
        <w:t>нии под музыку в свободных играх;</w:t>
      </w:r>
    </w:p>
    <w:p w14:paraId="0F7C2A0F" w14:textId="73665E44" w:rsidR="00402BE5" w:rsidRPr="001177A7" w:rsidRDefault="00402BE5" w:rsidP="00E231B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77A7">
        <w:rPr>
          <w:rFonts w:ascii="Wingdings" w:eastAsia="Times New Roman" w:hAnsi="Wingdings" w:cs="Times New Roman"/>
          <w:sz w:val="24"/>
          <w:szCs w:val="24"/>
          <w:lang w:eastAsia="ru-RU"/>
        </w:rPr>
        <w:t>ü</w:t>
      </w:r>
      <w:r w:rsidRPr="001177A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1177A7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обогащение слушательского опыта - включение разнообразных произведений </w:t>
      </w:r>
      <w:r w:rsidRPr="001177A7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для ритмических движений: народных, современных детских песен и некото</w:t>
      </w:r>
      <w:r w:rsidRPr="001177A7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softHyphen/>
      </w:r>
      <w:r w:rsidRPr="001177A7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рых доступных произведений изобразительного характера композиторов-клас</w:t>
      </w:r>
      <w:r w:rsidRPr="001177A7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сиков, (например, из «Детского альбома» П.Чайковского: «Баба Яга», «Новая </w:t>
      </w:r>
      <w:r w:rsidRPr="001177A7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кукла</w:t>
      </w:r>
      <w:r w:rsidRPr="001177A7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»</w:t>
      </w:r>
      <w:r w:rsidRPr="001177A7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, «Марш деревянных солдатиков» или из «Бирюлек» М.Майкапара: </w:t>
      </w:r>
      <w:r w:rsidRPr="001177A7">
        <w:rPr>
          <w:rFonts w:ascii="Times New Roman" w:eastAsia="Times New Roman" w:hAnsi="Times New Roman" w:cs="Times New Roman"/>
          <w:sz w:val="24"/>
          <w:szCs w:val="24"/>
          <w:lang w:eastAsia="ru-RU"/>
        </w:rPr>
        <w:t>«Мотылек», «В садике» и др.);</w:t>
      </w:r>
    </w:p>
    <w:p w14:paraId="29662B56" w14:textId="77777777" w:rsidR="00402BE5" w:rsidRPr="001177A7" w:rsidRDefault="00402BE5" w:rsidP="00E231B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77A7">
        <w:rPr>
          <w:rFonts w:ascii="Wingdings" w:eastAsia="Times New Roman" w:hAnsi="Wingdings" w:cs="Times New Roman"/>
          <w:sz w:val="24"/>
          <w:szCs w:val="24"/>
          <w:lang w:eastAsia="ru-RU"/>
        </w:rPr>
        <w:t>ü</w:t>
      </w:r>
      <w:r w:rsidRPr="001177A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1177A7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развитие умения передавать в пластике разнообразный характер музыки, раз</w:t>
      </w:r>
      <w:r w:rsidRPr="001177A7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softHyphen/>
      </w:r>
      <w:r w:rsidRPr="001177A7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личные оттенки настроения (веселое - грустное, шаловливое - спокойное, </w:t>
      </w:r>
      <w:r w:rsidRPr="001177A7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радостное, торжественное, шуточное, беспокойное и т.д.).</w:t>
      </w:r>
    </w:p>
    <w:p w14:paraId="4F994A53" w14:textId="1D290ADB" w:rsidR="00402BE5" w:rsidRPr="001177A7" w:rsidRDefault="00402BE5" w:rsidP="00E231B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77A7">
        <w:rPr>
          <w:rFonts w:ascii="Times New Roman" w:eastAsia="Times New Roman" w:hAnsi="Times New Roman" w:cs="Times New Roman"/>
          <w:b/>
          <w:bCs/>
          <w:spacing w:val="-9"/>
          <w:sz w:val="24"/>
          <w:szCs w:val="24"/>
          <w:lang w:eastAsia="ru-RU"/>
        </w:rPr>
        <w:t>2.</w:t>
      </w:r>
      <w:r w:rsidRPr="001177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  Развитие двигательных качеств и умений</w:t>
      </w:r>
    </w:p>
    <w:p w14:paraId="46C521F3" w14:textId="77777777" w:rsidR="00402BE5" w:rsidRPr="001177A7" w:rsidRDefault="00402BE5" w:rsidP="00E231BB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77A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способности передавать в пластике музыкальный образ, используя пе</w:t>
      </w:r>
      <w:r w:rsidRPr="001177A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речисленные ниже виды движений.</w:t>
      </w:r>
    </w:p>
    <w:p w14:paraId="13B45247" w14:textId="77777777" w:rsidR="00402BE5" w:rsidRPr="001177A7" w:rsidRDefault="00402BE5" w:rsidP="00E231B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77A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Основные:</w:t>
      </w:r>
    </w:p>
    <w:p w14:paraId="07C52FF5" w14:textId="77777777" w:rsidR="00402BE5" w:rsidRPr="001177A7" w:rsidRDefault="00402BE5" w:rsidP="00E231B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77A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ходьба</w:t>
      </w:r>
      <w:r w:rsidRPr="001177A7">
        <w:rPr>
          <w:rFonts w:ascii="Times New Roman" w:eastAsia="Times New Roman" w:hAnsi="Times New Roman" w:cs="Times New Roman"/>
          <w:sz w:val="24"/>
          <w:szCs w:val="24"/>
          <w:lang w:eastAsia="ru-RU"/>
        </w:rPr>
        <w:t> - бодрая, спокойная, на полупальцах, на носках, топающим ша</w:t>
      </w:r>
      <w:r w:rsidRPr="001177A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гом, вперед и назад (спиной), с высоким подниманием колена (высокий шаг) в разном темпе и ритме, ходьба на четвереньках;</w:t>
      </w:r>
    </w:p>
    <w:p w14:paraId="32CD8C64" w14:textId="77777777" w:rsidR="00402BE5" w:rsidRPr="001177A7" w:rsidRDefault="00402BE5" w:rsidP="00E231B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77A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бег</w:t>
      </w:r>
      <w:r w:rsidRPr="001177A7">
        <w:rPr>
          <w:rFonts w:ascii="Times New Roman" w:eastAsia="Times New Roman" w:hAnsi="Times New Roman" w:cs="Times New Roman"/>
          <w:sz w:val="24"/>
          <w:szCs w:val="24"/>
          <w:lang w:eastAsia="ru-RU"/>
        </w:rPr>
        <w:t> - легкий, ритмичный, передающий различный образ («бабочки», «птички», «ручейки» и т.д.), широкий («волк»), острый (бежим по «го</w:t>
      </w:r>
      <w:r w:rsidRPr="001177A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рячему песку»);</w:t>
      </w:r>
    </w:p>
    <w:p w14:paraId="128FAF9F" w14:textId="77777777" w:rsidR="00402BE5" w:rsidRPr="001177A7" w:rsidRDefault="00402BE5" w:rsidP="00E231B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77A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прыжковые движения</w:t>
      </w:r>
      <w:r w:rsidRPr="001177A7">
        <w:rPr>
          <w:rFonts w:ascii="Times New Roman" w:eastAsia="Times New Roman" w:hAnsi="Times New Roman" w:cs="Times New Roman"/>
          <w:sz w:val="24"/>
          <w:szCs w:val="24"/>
          <w:lang w:eastAsia="ru-RU"/>
        </w:rPr>
        <w:t> - на двух ногах на месте, с продвижением вперед, прямой галоп – «лошадки», легкие поскоки;</w:t>
      </w:r>
    </w:p>
    <w:p w14:paraId="2D5131B1" w14:textId="32206F72" w:rsidR="00402BE5" w:rsidRPr="001177A7" w:rsidRDefault="00402BE5" w:rsidP="00E231B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77A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общеразвивающие упражнения </w:t>
      </w:r>
      <w:r w:rsidRPr="001177A7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различные группы мышц и различный характер, способ движения (упражнения на плавность движений, махи, пружинность); упражнения на гибкость, плавность движений;</w:t>
      </w:r>
    </w:p>
    <w:p w14:paraId="1EEC1F5B" w14:textId="393B4705" w:rsidR="00402BE5" w:rsidRPr="001177A7" w:rsidRDefault="00402BE5" w:rsidP="00E231B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77A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имитационные движения - </w:t>
      </w:r>
      <w:r w:rsidRPr="001177A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разнообразные образно-игровые движения, раскрывающие понятный детям образ, настроение или состояние («веселый» или «трусливый зайчик», «хитрая лиса», «усталая старушка», «бравый сол</w:t>
      </w:r>
      <w:r w:rsidRPr="001177A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дат» и т.д.). Уметь передавать динамику настроения, например, «обида - прощение - радость»;</w:t>
      </w:r>
    </w:p>
    <w:p w14:paraId="637BA78B" w14:textId="77777777" w:rsidR="00402BE5" w:rsidRPr="001177A7" w:rsidRDefault="00402BE5" w:rsidP="00E231B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77A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плясовые движения </w:t>
      </w:r>
      <w:r w:rsidRPr="001177A7">
        <w:rPr>
          <w:rFonts w:ascii="Times New Roman" w:eastAsia="Times New Roman" w:hAnsi="Times New Roman" w:cs="Times New Roman"/>
          <w:sz w:val="24"/>
          <w:szCs w:val="24"/>
          <w:lang w:eastAsia="ru-RU"/>
        </w:rPr>
        <w:t>- элементы народных плясок, доступных по координации - например, поочередное выставление ноги на пятку, притоптывание одной ногой, «выбрасывание» ног, полуприседания и полуприсядка для мальчиков и др. Упражнения, включающие одновременные движения рук и ног (однонап</w:t>
      </w:r>
      <w:r w:rsidRPr="001177A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равленные и симметричные).</w:t>
      </w:r>
    </w:p>
    <w:p w14:paraId="19D77643" w14:textId="77777777" w:rsidR="00402BE5" w:rsidRPr="001177A7" w:rsidRDefault="00402BE5" w:rsidP="00E231B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77A7">
        <w:rPr>
          <w:rFonts w:ascii="Times New Roman" w:eastAsia="Times New Roman" w:hAnsi="Times New Roman" w:cs="Times New Roman"/>
          <w:b/>
          <w:bCs/>
          <w:spacing w:val="-18"/>
          <w:sz w:val="24"/>
          <w:szCs w:val="24"/>
          <w:lang w:eastAsia="ru-RU"/>
        </w:rPr>
        <w:lastRenderedPageBreak/>
        <w:t>3.</w:t>
      </w:r>
      <w:r w:rsidRPr="001177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1177A7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eastAsia="ru-RU"/>
        </w:rPr>
        <w:t>Развитие умений ориентироваться в пространстве: </w:t>
      </w:r>
      <w:r w:rsidRPr="001177A7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самостоятельно находить сво</w:t>
      </w:r>
      <w:r w:rsidRPr="001177A7">
        <w:rPr>
          <w:rFonts w:ascii="Times New Roman" w:eastAsia="Times New Roman" w:hAnsi="Times New Roman" w:cs="Times New Roman"/>
          <w:sz w:val="24"/>
          <w:szCs w:val="24"/>
          <w:lang w:eastAsia="ru-RU"/>
        </w:rPr>
        <w:t>бодное место в зале, перестраиваться в круг, становиться в пары и друг за другом, строиться в шеренгу и колонну, в несколько кругов.</w:t>
      </w:r>
    </w:p>
    <w:p w14:paraId="79E097FE" w14:textId="77777777" w:rsidR="00402BE5" w:rsidRPr="001177A7" w:rsidRDefault="00402BE5" w:rsidP="00E231B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77A7">
        <w:rPr>
          <w:rFonts w:ascii="Times New Roman" w:eastAsia="Times New Roman" w:hAnsi="Times New Roman" w:cs="Times New Roman"/>
          <w:b/>
          <w:bCs/>
          <w:spacing w:val="-13"/>
          <w:sz w:val="24"/>
          <w:szCs w:val="24"/>
          <w:lang w:eastAsia="ru-RU"/>
        </w:rPr>
        <w:t>4.</w:t>
      </w:r>
      <w:r w:rsidRPr="001177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1177A7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eastAsia="ru-RU"/>
        </w:rPr>
        <w:t>Развитие творческих способностей:</w:t>
      </w:r>
    </w:p>
    <w:p w14:paraId="3833D932" w14:textId="77777777" w:rsidR="00402BE5" w:rsidRPr="001177A7" w:rsidRDefault="00402BE5" w:rsidP="00E231B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77A7">
        <w:rPr>
          <w:rFonts w:ascii="Wingdings" w:eastAsia="Times New Roman" w:hAnsi="Wingdings" w:cs="Times New Roman"/>
          <w:sz w:val="24"/>
          <w:szCs w:val="24"/>
          <w:lang w:eastAsia="ru-RU"/>
        </w:rPr>
        <w:t>ü</w:t>
      </w:r>
      <w:r w:rsidRPr="001177A7">
        <w:rPr>
          <w:rFonts w:ascii="Times New Roman" w:eastAsia="Times New Roman" w:hAnsi="Times New Roman" w:cs="Times New Roman"/>
          <w:sz w:val="24"/>
          <w:szCs w:val="24"/>
          <w:lang w:eastAsia="ru-RU"/>
        </w:rPr>
        <w:t> воспитание потребности к самовыражению в движении под музыку;</w:t>
      </w:r>
    </w:p>
    <w:p w14:paraId="382018A0" w14:textId="77777777" w:rsidR="00402BE5" w:rsidRPr="001177A7" w:rsidRDefault="00402BE5" w:rsidP="00E231B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77A7">
        <w:rPr>
          <w:rFonts w:ascii="Wingdings" w:eastAsia="Times New Roman" w:hAnsi="Wingdings" w:cs="Times New Roman"/>
          <w:sz w:val="24"/>
          <w:szCs w:val="24"/>
          <w:lang w:eastAsia="ru-RU"/>
        </w:rPr>
        <w:t>ü</w:t>
      </w:r>
      <w:r w:rsidRPr="001177A7">
        <w:rPr>
          <w:rFonts w:ascii="Times New Roman" w:eastAsia="Times New Roman" w:hAnsi="Times New Roman" w:cs="Times New Roman"/>
          <w:sz w:val="24"/>
          <w:szCs w:val="24"/>
          <w:lang w:eastAsia="ru-RU"/>
        </w:rPr>
        <w:t> формирование умений исполнять знакомые движения в различных игровых ситуациях, под другую музыку;</w:t>
      </w:r>
    </w:p>
    <w:p w14:paraId="425D7436" w14:textId="77777777" w:rsidR="00402BE5" w:rsidRPr="001177A7" w:rsidRDefault="00402BE5" w:rsidP="00E231B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77A7">
        <w:rPr>
          <w:rFonts w:ascii="Wingdings" w:eastAsia="Times New Roman" w:hAnsi="Wingdings" w:cs="Times New Roman"/>
          <w:sz w:val="24"/>
          <w:szCs w:val="24"/>
          <w:lang w:eastAsia="ru-RU"/>
        </w:rPr>
        <w:t>ü</w:t>
      </w:r>
      <w:r w:rsidRPr="001177A7">
        <w:rPr>
          <w:rFonts w:ascii="Times New Roman" w:eastAsia="Times New Roman" w:hAnsi="Times New Roman" w:cs="Times New Roman"/>
          <w:sz w:val="24"/>
          <w:szCs w:val="24"/>
          <w:lang w:eastAsia="ru-RU"/>
        </w:rPr>
        <w:t> развитие воображения, фантазии, умения самостоятельно находить свои, оригинальные движения, подбирать слова, характеризующие музыку и пла</w:t>
      </w:r>
      <w:r w:rsidRPr="001177A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стический образ.</w:t>
      </w:r>
    </w:p>
    <w:p w14:paraId="16401D67" w14:textId="77777777" w:rsidR="00402BE5" w:rsidRPr="001177A7" w:rsidRDefault="00402BE5" w:rsidP="00E231B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77A7">
        <w:rPr>
          <w:rFonts w:ascii="Times New Roman" w:eastAsia="Times New Roman" w:hAnsi="Times New Roman" w:cs="Times New Roman"/>
          <w:b/>
          <w:bCs/>
          <w:spacing w:val="-8"/>
          <w:sz w:val="24"/>
          <w:szCs w:val="24"/>
          <w:lang w:eastAsia="ru-RU"/>
        </w:rPr>
        <w:t>5.</w:t>
      </w:r>
      <w:r w:rsidRPr="001177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Развитие и тренировка психических процессов:</w:t>
      </w:r>
    </w:p>
    <w:p w14:paraId="34B4AD78" w14:textId="21604015" w:rsidR="00402BE5" w:rsidRPr="001177A7" w:rsidRDefault="00402BE5" w:rsidP="00E231B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77A7">
        <w:rPr>
          <w:rFonts w:ascii="Wingdings" w:eastAsia="Times New Roman" w:hAnsi="Wingdings" w:cs="Times New Roman"/>
          <w:sz w:val="24"/>
          <w:szCs w:val="24"/>
          <w:lang w:eastAsia="ru-RU"/>
        </w:rPr>
        <w:t>ü</w:t>
      </w:r>
      <w:r w:rsidRPr="001177A7">
        <w:rPr>
          <w:rFonts w:ascii="Times New Roman" w:eastAsia="Times New Roman" w:hAnsi="Times New Roman" w:cs="Times New Roman"/>
          <w:sz w:val="24"/>
          <w:szCs w:val="24"/>
          <w:lang w:eastAsia="ru-RU"/>
        </w:rPr>
        <w:t> развитие умения самостоятельно</w:t>
      </w:r>
      <w:r w:rsidRPr="001177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1177A7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начинать и заканчивать движение вместе с </w:t>
      </w:r>
      <w:r w:rsidRPr="001177A7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музыкой - развитие слухового внимания, способность координировать слу</w:t>
      </w:r>
      <w:r w:rsidRPr="001177A7">
        <w:rPr>
          <w:rFonts w:ascii="Times New Roman" w:eastAsia="Times New Roman" w:hAnsi="Times New Roman" w:cs="Times New Roman"/>
          <w:sz w:val="24"/>
          <w:szCs w:val="24"/>
          <w:lang w:eastAsia="ru-RU"/>
        </w:rPr>
        <w:t>ховое представление и двигательную реакцию;</w:t>
      </w:r>
    </w:p>
    <w:p w14:paraId="126F9F27" w14:textId="77777777" w:rsidR="00402BE5" w:rsidRPr="001177A7" w:rsidRDefault="00402BE5" w:rsidP="00E231B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77A7">
        <w:rPr>
          <w:rFonts w:ascii="Wingdings" w:eastAsia="Times New Roman" w:hAnsi="Wingdings" w:cs="Times New Roman"/>
          <w:sz w:val="24"/>
          <w:szCs w:val="24"/>
          <w:lang w:eastAsia="ru-RU"/>
        </w:rPr>
        <w:t>ü</w:t>
      </w:r>
      <w:r w:rsidRPr="001177A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1177A7"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  <w:t>развитие умения выражать эмоции в мимике и пантомимике - радость, грусть, </w:t>
      </w:r>
      <w:r w:rsidRPr="001177A7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страх, удивление, обида и т.д., т.е. разнообразные по характеру настроения, </w:t>
      </w:r>
      <w:r w:rsidRPr="001177A7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например: «Кошка обиделась», «Девочка удивляется» и др.;</w:t>
      </w:r>
    </w:p>
    <w:p w14:paraId="5F394461" w14:textId="77777777" w:rsidR="00402BE5" w:rsidRPr="001177A7" w:rsidRDefault="00402BE5" w:rsidP="00E231B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77A7">
        <w:rPr>
          <w:rFonts w:ascii="Wingdings" w:eastAsia="Times New Roman" w:hAnsi="Wingdings" w:cs="Times New Roman"/>
          <w:sz w:val="24"/>
          <w:szCs w:val="24"/>
          <w:lang w:eastAsia="ru-RU"/>
        </w:rPr>
        <w:t>ü</w:t>
      </w:r>
      <w:r w:rsidRPr="001177A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1177A7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тренировка подвижности (лабильности) нервных процессов на основе движе</w:t>
      </w:r>
      <w:r w:rsidRPr="001177A7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softHyphen/>
      </w:r>
      <w:r w:rsidRPr="001177A7">
        <w:rPr>
          <w:rFonts w:ascii="Times New Roman" w:eastAsia="Times New Roman" w:hAnsi="Times New Roman" w:cs="Times New Roman"/>
          <w:sz w:val="24"/>
          <w:szCs w:val="24"/>
          <w:lang w:eastAsia="ru-RU"/>
        </w:rPr>
        <w:t>ния в различных темпах и ритмах;</w:t>
      </w:r>
    </w:p>
    <w:p w14:paraId="33011355" w14:textId="04872D0A" w:rsidR="00402BE5" w:rsidRPr="001177A7" w:rsidRDefault="00402BE5" w:rsidP="00E231B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77A7">
        <w:rPr>
          <w:rFonts w:ascii="Wingdings" w:eastAsia="Times New Roman" w:hAnsi="Wingdings" w:cs="Times New Roman"/>
          <w:sz w:val="24"/>
          <w:szCs w:val="24"/>
          <w:lang w:eastAsia="ru-RU"/>
        </w:rPr>
        <w:t>ü</w:t>
      </w:r>
      <w:r w:rsidRPr="001177A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1177A7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развитие восприятия, произвольного внимания, воли, всех видов памяти (слу</w:t>
      </w:r>
      <w:r w:rsidRPr="001177A7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ховой, зрительной, двигательной), мышления, речи - в умении выразить свое </w:t>
      </w:r>
      <w:r w:rsidRPr="001177A7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восприятие в движениях, а также в рисунках и в словесном описании.</w:t>
      </w:r>
    </w:p>
    <w:p w14:paraId="4B4F7267" w14:textId="77777777" w:rsidR="00402BE5" w:rsidRPr="001177A7" w:rsidRDefault="00402BE5" w:rsidP="00E231B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77A7">
        <w:rPr>
          <w:rFonts w:ascii="Times New Roman" w:eastAsia="Times New Roman" w:hAnsi="Times New Roman" w:cs="Times New Roman"/>
          <w:b/>
          <w:bCs/>
          <w:spacing w:val="-17"/>
          <w:sz w:val="24"/>
          <w:szCs w:val="24"/>
          <w:lang w:eastAsia="ru-RU"/>
        </w:rPr>
        <w:t> </w:t>
      </w:r>
    </w:p>
    <w:p w14:paraId="41E4C10B" w14:textId="77777777" w:rsidR="00402BE5" w:rsidRPr="001177A7" w:rsidRDefault="00402BE5" w:rsidP="00E231B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77A7">
        <w:rPr>
          <w:rFonts w:ascii="Times New Roman" w:eastAsia="Times New Roman" w:hAnsi="Times New Roman" w:cs="Times New Roman"/>
          <w:b/>
          <w:bCs/>
          <w:spacing w:val="-17"/>
          <w:sz w:val="24"/>
          <w:szCs w:val="24"/>
          <w:lang w:eastAsia="ru-RU"/>
        </w:rPr>
        <w:t>6.  Развитие нравственно-коммуникативных качеств личности:</w:t>
      </w:r>
    </w:p>
    <w:p w14:paraId="7FCEA4D9" w14:textId="77777777" w:rsidR="00402BE5" w:rsidRPr="001177A7" w:rsidRDefault="00402BE5" w:rsidP="00E231B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77A7">
        <w:rPr>
          <w:rFonts w:ascii="Wingdings" w:eastAsia="Times New Roman" w:hAnsi="Wingdings" w:cs="Times New Roman"/>
          <w:sz w:val="24"/>
          <w:szCs w:val="24"/>
          <w:lang w:eastAsia="ru-RU"/>
        </w:rPr>
        <w:t>ü</w:t>
      </w:r>
      <w:r w:rsidRPr="001177A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1177A7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воспитание умения сочувствовать, сопереживать, воспринимая музыкальный </w:t>
      </w:r>
      <w:r w:rsidRPr="001177A7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образ, настроение, объясняя свои чувства словами и выражая их в пластике;</w:t>
      </w:r>
    </w:p>
    <w:p w14:paraId="35972194" w14:textId="49B9730B" w:rsidR="00402BE5" w:rsidRPr="001177A7" w:rsidRDefault="00402BE5" w:rsidP="00E231B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77A7">
        <w:rPr>
          <w:rFonts w:ascii="Wingdings" w:eastAsia="Times New Roman" w:hAnsi="Wingdings" w:cs="Times New Roman"/>
          <w:sz w:val="24"/>
          <w:szCs w:val="24"/>
          <w:lang w:eastAsia="ru-RU"/>
        </w:rPr>
        <w:t>ü</w:t>
      </w:r>
      <w:r w:rsidRPr="001177A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1177A7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формирование чувства такта (например, не танцевать и не шуметь в помеще</w:t>
      </w:r>
      <w:r w:rsidRPr="001177A7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softHyphen/>
      </w:r>
      <w:r w:rsidRPr="001177A7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нии, если кто-то отдыхает или занимается, сочувствовать, если кто-то упал</w:t>
      </w:r>
      <w:r w:rsidR="00E231BB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1177A7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 что-то уронил во время движения);</w:t>
      </w:r>
    </w:p>
    <w:p w14:paraId="01EFF147" w14:textId="77777777" w:rsidR="00402BE5" w:rsidRPr="001177A7" w:rsidRDefault="00402BE5" w:rsidP="00E231B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77A7">
        <w:rPr>
          <w:rFonts w:ascii="Wingdings" w:eastAsia="Times New Roman" w:hAnsi="Wingdings" w:cs="Times New Roman"/>
          <w:sz w:val="24"/>
          <w:szCs w:val="24"/>
          <w:lang w:eastAsia="ru-RU"/>
        </w:rPr>
        <w:t>ü</w:t>
      </w:r>
      <w:r w:rsidRPr="001177A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1177A7">
        <w:rPr>
          <w:rFonts w:ascii="Times New Roman" w:eastAsia="Times New Roman" w:hAnsi="Times New Roman" w:cs="Times New Roman"/>
          <w:spacing w:val="-13"/>
          <w:sz w:val="24"/>
          <w:szCs w:val="24"/>
          <w:lang w:eastAsia="ru-RU"/>
        </w:rPr>
        <w:t>воспитание культурных привычек в процессе группового общения с детьми и взрос</w:t>
      </w:r>
      <w:r w:rsidRPr="001177A7">
        <w:rPr>
          <w:rFonts w:ascii="Times New Roman" w:eastAsia="Times New Roman" w:hAnsi="Times New Roman" w:cs="Times New Roman"/>
          <w:spacing w:val="-13"/>
          <w:sz w:val="24"/>
          <w:szCs w:val="24"/>
          <w:lang w:eastAsia="ru-RU"/>
        </w:rPr>
        <w:softHyphen/>
      </w:r>
      <w:r w:rsidRPr="001177A7">
        <w:rPr>
          <w:rFonts w:ascii="Times New Roman" w:eastAsia="Times New Roman" w:hAnsi="Times New Roman" w:cs="Times New Roman"/>
          <w:spacing w:val="-16"/>
          <w:sz w:val="24"/>
          <w:szCs w:val="24"/>
          <w:lang w:eastAsia="ru-RU"/>
        </w:rPr>
        <w:t>лыми, привычки выполнять необходимые правила самостоятельно:</w:t>
      </w:r>
      <w:r w:rsidRPr="001177A7">
        <w:rPr>
          <w:rFonts w:ascii="Times New Roman" w:eastAsia="Times New Roman" w:hAnsi="Times New Roman" w:cs="Times New Roman"/>
          <w:b/>
          <w:bCs/>
          <w:spacing w:val="-16"/>
          <w:sz w:val="24"/>
          <w:szCs w:val="24"/>
          <w:lang w:eastAsia="ru-RU"/>
        </w:rPr>
        <w:t> </w:t>
      </w:r>
      <w:r w:rsidRPr="001177A7">
        <w:rPr>
          <w:rFonts w:ascii="Times New Roman" w:eastAsia="Times New Roman" w:hAnsi="Times New Roman" w:cs="Times New Roman"/>
          <w:spacing w:val="-16"/>
          <w:sz w:val="24"/>
          <w:szCs w:val="24"/>
          <w:lang w:eastAsia="ru-RU"/>
        </w:rPr>
        <w:t>пропускать стар</w:t>
      </w:r>
      <w:r w:rsidRPr="001177A7">
        <w:rPr>
          <w:rFonts w:ascii="Times New Roman" w:eastAsia="Times New Roman" w:hAnsi="Times New Roman" w:cs="Times New Roman"/>
          <w:spacing w:val="-16"/>
          <w:sz w:val="24"/>
          <w:szCs w:val="24"/>
          <w:lang w:eastAsia="ru-RU"/>
        </w:rPr>
        <w:softHyphen/>
      </w:r>
      <w:r w:rsidRPr="001177A7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>ших впереди себя, мальчикам уметь пригласить девочку на танец и затем прово</w:t>
      </w:r>
      <w:r w:rsidRPr="001177A7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softHyphen/>
      </w:r>
      <w:r w:rsidRPr="001177A7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дить ее на место, извиниться, если произошло нечаянное столкновение и т.д.</w:t>
      </w:r>
    </w:p>
    <w:p w14:paraId="215BCB5E" w14:textId="77777777" w:rsidR="00E231BB" w:rsidRDefault="00402BE5" w:rsidP="00E231B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77A7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  <w:lang w:eastAsia="ru-RU"/>
        </w:rPr>
        <w:t>Показателем уровня развития </w:t>
      </w:r>
      <w:r w:rsidRPr="001177A7"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  <w:t>является не только выразительность и непос</w:t>
      </w:r>
      <w:r w:rsidRPr="001177A7"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  <w:softHyphen/>
      </w:r>
      <w:r w:rsidRPr="001177A7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редственность движений под музыку, но и умение точно координировать движения с основными средствами </w:t>
      </w:r>
      <w:r w:rsidRPr="001177A7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lastRenderedPageBreak/>
        <w:t>музыкальной выразительности, способность к запомина</w:t>
      </w:r>
      <w:r w:rsidRPr="001177A7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softHyphen/>
        <w:t>нию и самостоятельному исполнению композиций, использование разнообразных </w:t>
      </w:r>
      <w:r w:rsidRPr="001177A7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видов движений в импровизации под музыку.</w:t>
      </w:r>
    </w:p>
    <w:p w14:paraId="5B6D33DA" w14:textId="77777777" w:rsidR="00E231BB" w:rsidRDefault="00E231BB" w:rsidP="00E231B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FAD9B13" w14:textId="59959B21" w:rsidR="00402BE5" w:rsidRPr="001177A7" w:rsidRDefault="00402BE5" w:rsidP="00E231B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77A7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  <w:lang w:eastAsia="ru-RU"/>
        </w:rPr>
        <w:t>5 - 7 лет</w:t>
      </w:r>
    </w:p>
    <w:p w14:paraId="3222F1C8" w14:textId="77777777" w:rsidR="00402BE5" w:rsidRPr="001177A7" w:rsidRDefault="00402BE5" w:rsidP="00E231BB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77A7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В этом возрасте ребенок-дошкольник достигает кульминации в развитии дви</w:t>
      </w:r>
      <w:r w:rsidRPr="001177A7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softHyphen/>
      </w:r>
      <w:r w:rsidRPr="001177A7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жений, которая выражается в особой грации, легкости и изяществе. У детей резко </w:t>
      </w:r>
      <w:r w:rsidRPr="001177A7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возрастает способность к исполнению разнообразных и сложных по координации </w:t>
      </w:r>
      <w:r w:rsidRPr="001177A7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движений - из области хореографии, гимнастики. Это дает возможность подбирать </w:t>
      </w:r>
      <w:r w:rsidRPr="001177A7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для работы с детьми более сложный репертуар, в основе которого не только народ</w:t>
      </w:r>
      <w:r w:rsidRPr="001177A7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softHyphen/>
      </w:r>
      <w:r w:rsidRPr="001177A7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ная музыка, детские песни, но и некоторые классические произведения.</w:t>
      </w:r>
    </w:p>
    <w:p w14:paraId="01A2633F" w14:textId="77777777" w:rsidR="00402BE5" w:rsidRPr="001177A7" w:rsidRDefault="00402BE5" w:rsidP="00E231B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77A7">
        <w:rPr>
          <w:rFonts w:ascii="Times New Roman" w:eastAsia="Times New Roman" w:hAnsi="Times New Roman" w:cs="Times New Roman"/>
          <w:b/>
          <w:bCs/>
          <w:spacing w:val="-8"/>
          <w:sz w:val="24"/>
          <w:szCs w:val="24"/>
          <w:lang w:eastAsia="ru-RU"/>
        </w:rPr>
        <w:t>Приоритетные задачи: </w:t>
      </w:r>
      <w:r w:rsidRPr="001177A7"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  <w:t>развитие способности к выразительному, одухотворенному </w:t>
      </w:r>
      <w:r w:rsidRPr="001177A7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исполнению движений, умения импровизировать под незнакомую </w:t>
      </w:r>
      <w:r w:rsidRPr="001177A7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музыку, формирование адекватной оценки и самооценки.</w:t>
      </w:r>
    </w:p>
    <w:p w14:paraId="4DC61657" w14:textId="77777777" w:rsidR="00402BE5" w:rsidRPr="001177A7" w:rsidRDefault="00402BE5" w:rsidP="00E231B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77A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4353F920" w14:textId="77777777" w:rsidR="00402BE5" w:rsidRPr="001177A7" w:rsidRDefault="00402BE5" w:rsidP="00E231B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77A7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eastAsia="ru-RU"/>
        </w:rPr>
        <w:t>Основное содержание</w:t>
      </w:r>
    </w:p>
    <w:p w14:paraId="078906B0" w14:textId="77777777" w:rsidR="00402BE5" w:rsidRPr="001177A7" w:rsidRDefault="00402BE5" w:rsidP="00E231B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77A7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 </w:t>
      </w:r>
      <w:r w:rsidRPr="001177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Развитие музыкальности:</w:t>
      </w:r>
    </w:p>
    <w:p w14:paraId="2ED23B0C" w14:textId="77777777" w:rsidR="00402BE5" w:rsidRPr="001177A7" w:rsidRDefault="00402BE5" w:rsidP="00E231B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77A7">
        <w:rPr>
          <w:rFonts w:ascii="Wingdings" w:eastAsia="Times New Roman" w:hAnsi="Wingdings" w:cs="Times New Roman"/>
          <w:sz w:val="24"/>
          <w:szCs w:val="24"/>
          <w:lang w:eastAsia="ru-RU"/>
        </w:rPr>
        <w:t>ü</w:t>
      </w:r>
      <w:r w:rsidRPr="001177A7">
        <w:rPr>
          <w:rFonts w:ascii="Times New Roman" w:eastAsia="Times New Roman" w:hAnsi="Times New Roman" w:cs="Times New Roman"/>
          <w:sz w:val="24"/>
          <w:szCs w:val="24"/>
          <w:lang w:eastAsia="ru-RU"/>
        </w:rPr>
        <w:t> воспитание интереса и любви к музыке, потребности слушать знакомые и новые музыкальные произведения, двигаться под музыку, узнавать, что это за произведения и кто их написал;</w:t>
      </w:r>
    </w:p>
    <w:p w14:paraId="522FFC2C" w14:textId="77777777" w:rsidR="00402BE5" w:rsidRPr="001177A7" w:rsidRDefault="00402BE5" w:rsidP="00E231B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77A7">
        <w:rPr>
          <w:rFonts w:ascii="Wingdings" w:eastAsia="Times New Roman" w:hAnsi="Wingdings" w:cs="Times New Roman"/>
          <w:sz w:val="24"/>
          <w:szCs w:val="24"/>
          <w:lang w:eastAsia="ru-RU"/>
        </w:rPr>
        <w:t>ü</w:t>
      </w:r>
      <w:r w:rsidRPr="001177A7">
        <w:rPr>
          <w:rFonts w:ascii="Times New Roman" w:eastAsia="Times New Roman" w:hAnsi="Times New Roman" w:cs="Times New Roman"/>
          <w:sz w:val="24"/>
          <w:szCs w:val="24"/>
          <w:lang w:eastAsia="ru-RU"/>
        </w:rPr>
        <w:t> обогащение слушательского опыта разнообразными по стилю и жанру музы</w:t>
      </w:r>
      <w:r w:rsidRPr="001177A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кальными сочинениями;</w:t>
      </w:r>
    </w:p>
    <w:p w14:paraId="15EA0266" w14:textId="77777777" w:rsidR="00402BE5" w:rsidRPr="001177A7" w:rsidRDefault="00402BE5" w:rsidP="00E231B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77A7">
        <w:rPr>
          <w:rFonts w:ascii="Wingdings" w:eastAsia="Times New Roman" w:hAnsi="Wingdings" w:cs="Times New Roman"/>
          <w:sz w:val="24"/>
          <w:szCs w:val="24"/>
          <w:lang w:eastAsia="ru-RU"/>
        </w:rPr>
        <w:t>ü</w:t>
      </w:r>
      <w:r w:rsidRPr="001177A7">
        <w:rPr>
          <w:rFonts w:ascii="Times New Roman" w:eastAsia="Times New Roman" w:hAnsi="Times New Roman" w:cs="Times New Roman"/>
          <w:sz w:val="24"/>
          <w:szCs w:val="24"/>
          <w:lang w:eastAsia="ru-RU"/>
        </w:rPr>
        <w:t> развитие умения выражать в движении характер музыки и ее настроение, пере</w:t>
      </w:r>
      <w:r w:rsidRPr="001177A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давая как контрасты, так и оттенки настроений в звучании;</w:t>
      </w:r>
    </w:p>
    <w:p w14:paraId="4D6AB16F" w14:textId="77777777" w:rsidR="00402BE5" w:rsidRPr="001177A7" w:rsidRDefault="00402BE5" w:rsidP="00E231B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77A7">
        <w:rPr>
          <w:rFonts w:ascii="Wingdings" w:eastAsia="Times New Roman" w:hAnsi="Wingdings" w:cs="Times New Roman"/>
          <w:sz w:val="24"/>
          <w:szCs w:val="24"/>
          <w:lang w:eastAsia="ru-RU"/>
        </w:rPr>
        <w:t>ü</w:t>
      </w:r>
      <w:r w:rsidRPr="001177A7">
        <w:rPr>
          <w:rFonts w:ascii="Times New Roman" w:eastAsia="Times New Roman" w:hAnsi="Times New Roman" w:cs="Times New Roman"/>
          <w:sz w:val="24"/>
          <w:szCs w:val="24"/>
          <w:lang w:eastAsia="ru-RU"/>
        </w:rPr>
        <w:t> развитие умения передавать основные средства музыкальной выразительности: темп - разнообразный, а также ускорения и замедления; динамику (усиление и уменьшение звучания, разнообразие динамических оттенков); регистр (высо</w:t>
      </w:r>
      <w:r w:rsidRPr="001177A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кий, средни, низкий); метроритм (разнообразный, в том числе и синкопы); различать 2-3-частную форму произведения (с малоконтрастными по характе</w:t>
      </w:r>
      <w:r w:rsidRPr="001177A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ру частями), а также вариации, рондо;</w:t>
      </w:r>
    </w:p>
    <w:p w14:paraId="1125D9E0" w14:textId="77777777" w:rsidR="00402BE5" w:rsidRPr="001177A7" w:rsidRDefault="00402BE5" w:rsidP="00E231B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77A7">
        <w:rPr>
          <w:rFonts w:ascii="Wingdings" w:eastAsia="Times New Roman" w:hAnsi="Wingdings" w:cs="Times New Roman"/>
          <w:sz w:val="24"/>
          <w:szCs w:val="24"/>
          <w:lang w:eastAsia="ru-RU"/>
        </w:rPr>
        <w:t>ü</w:t>
      </w:r>
      <w:r w:rsidRPr="001177A7">
        <w:rPr>
          <w:rFonts w:ascii="Times New Roman" w:eastAsia="Times New Roman" w:hAnsi="Times New Roman" w:cs="Times New Roman"/>
          <w:sz w:val="24"/>
          <w:szCs w:val="24"/>
          <w:lang w:eastAsia="ru-RU"/>
        </w:rPr>
        <w:t> развитие способности различать жанр произведения - плясовая (вальс, полька, старинный и современный танец); песня (песня-марш, песня-танец и др.), марш, разный по характеру, и выражать это в соответствующих движениях.</w:t>
      </w:r>
    </w:p>
    <w:p w14:paraId="74242516" w14:textId="77777777" w:rsidR="00402BE5" w:rsidRPr="001177A7" w:rsidRDefault="00402BE5" w:rsidP="00E231B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77A7"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  <w:lang w:eastAsia="ru-RU"/>
        </w:rPr>
        <w:t>2.</w:t>
      </w:r>
      <w:r w:rsidRPr="001177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Развитие двигательных качеств и умений:</w:t>
      </w:r>
    </w:p>
    <w:p w14:paraId="29AFBE78" w14:textId="77777777" w:rsidR="00402BE5" w:rsidRPr="001177A7" w:rsidRDefault="00402BE5" w:rsidP="00E231B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77A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способности передавать в пластике музыкальный образ, используя пе</w:t>
      </w:r>
      <w:r w:rsidRPr="001177A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речисленные ниже виды движений.</w:t>
      </w:r>
    </w:p>
    <w:p w14:paraId="562AD6A3" w14:textId="77777777" w:rsidR="00402BE5" w:rsidRPr="001177A7" w:rsidRDefault="00402BE5" w:rsidP="00E231B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77A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Основные:</w:t>
      </w:r>
    </w:p>
    <w:p w14:paraId="44790B46" w14:textId="77777777" w:rsidR="00402BE5" w:rsidRPr="001177A7" w:rsidRDefault="00402BE5" w:rsidP="00E231B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77A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lastRenderedPageBreak/>
        <w:t>ходьба</w:t>
      </w:r>
      <w:r w:rsidRPr="001177A7">
        <w:rPr>
          <w:rFonts w:ascii="Times New Roman" w:eastAsia="Times New Roman" w:hAnsi="Times New Roman" w:cs="Times New Roman"/>
          <w:sz w:val="24"/>
          <w:szCs w:val="24"/>
          <w:lang w:eastAsia="ru-RU"/>
        </w:rPr>
        <w:t> - бодрая, спокойная, на полупальцах, на носках, на пятках, пружинящим, топающим шагом, «с каблучка», вперед и назад (спиной), с высоким подниманием колена (высокий шаг), ходьба на четвереньках, «гусиным» шагом, с ускорением и замедлением;</w:t>
      </w:r>
    </w:p>
    <w:p w14:paraId="72B25105" w14:textId="77777777" w:rsidR="00402BE5" w:rsidRPr="001177A7" w:rsidRDefault="00402BE5" w:rsidP="00E231B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77A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бег</w:t>
      </w:r>
      <w:r w:rsidRPr="001177A7">
        <w:rPr>
          <w:rFonts w:ascii="Times New Roman" w:eastAsia="Times New Roman" w:hAnsi="Times New Roman" w:cs="Times New Roman"/>
          <w:sz w:val="24"/>
          <w:szCs w:val="24"/>
          <w:lang w:eastAsia="ru-RU"/>
        </w:rPr>
        <w:t> - легкий, ритмичный, передающий различный образ, а также высо</w:t>
      </w:r>
      <w:r w:rsidRPr="001177A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кий, широкий, острый, пружинящий бег;</w:t>
      </w:r>
    </w:p>
    <w:p w14:paraId="3DDB2FCB" w14:textId="77777777" w:rsidR="00402BE5" w:rsidRPr="001177A7" w:rsidRDefault="00402BE5" w:rsidP="00E231B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77A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прыжковые движения</w:t>
      </w:r>
      <w:r w:rsidRPr="001177A7">
        <w:rPr>
          <w:rFonts w:ascii="Times New Roman" w:eastAsia="Times New Roman" w:hAnsi="Times New Roman" w:cs="Times New Roman"/>
          <w:sz w:val="24"/>
          <w:szCs w:val="24"/>
          <w:lang w:eastAsia="ru-RU"/>
        </w:rPr>
        <w:t> - на одной, на двух ногах на месте и с различными вариациями, с продвижением вперед, различные виды галопа (прямой галоп, боковой галоп), поскок «легкий» и «сильный» и др.;</w:t>
      </w:r>
    </w:p>
    <w:p w14:paraId="1CC545B5" w14:textId="77777777" w:rsidR="00402BE5" w:rsidRPr="001177A7" w:rsidRDefault="00402BE5" w:rsidP="00E231B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77A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общеразвивающие упражнения - </w:t>
      </w:r>
      <w:r w:rsidRPr="001177A7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различные группы мышц и различный ха</w:t>
      </w:r>
      <w:r w:rsidRPr="001177A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рактер, способ движения (упражнения на плавность движений, махи, пружинность); упражнения на развитие гибкости и пластичности, точности и ловкос</w:t>
      </w:r>
      <w:r w:rsidRPr="001177A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ти движений, координации рук и ног;</w:t>
      </w:r>
    </w:p>
    <w:p w14:paraId="570FE4C1" w14:textId="77777777" w:rsidR="00402BE5" w:rsidRPr="001177A7" w:rsidRDefault="00402BE5" w:rsidP="00E231B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77A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имитационные движения </w:t>
      </w:r>
      <w:r w:rsidRPr="001177A7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различные образно-игровые движения, раскрыва</w:t>
      </w:r>
      <w:r w:rsidRPr="001177A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ющие понятный детям образ, настроение или состояние, динамику настрое</w:t>
      </w:r>
      <w:r w:rsidRPr="001177A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ний, а также ощущения тяжести или легкости, разной среды – «в воде», «в воздухе» и т.д.);</w:t>
      </w:r>
    </w:p>
    <w:p w14:paraId="17C79C34" w14:textId="77777777" w:rsidR="00402BE5" w:rsidRPr="001177A7" w:rsidRDefault="00402BE5" w:rsidP="00E231B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77A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плясовые движения - </w:t>
      </w:r>
      <w:r w:rsidRPr="001177A7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элементы народных плясок и детского бального танца, доступные по координации, танцевальные упражнения, включающие асим</w:t>
      </w:r>
      <w:r w:rsidRPr="001177A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метрию из современных ритмических танцев, а также разнонаправленные дви</w:t>
      </w:r>
      <w:r w:rsidRPr="001177A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жения для рук и ног, сложные циклические виды движений: шаг польки, пере</w:t>
      </w:r>
      <w:r w:rsidRPr="001177A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менный шаг, шаг с притопом и др.</w:t>
      </w:r>
    </w:p>
    <w:p w14:paraId="5FC0336E" w14:textId="77777777" w:rsidR="00402BE5" w:rsidRPr="001177A7" w:rsidRDefault="00402BE5" w:rsidP="00E231B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77A7">
        <w:rPr>
          <w:rFonts w:ascii="Times New Roman" w:eastAsia="Times New Roman" w:hAnsi="Times New Roman" w:cs="Times New Roman"/>
          <w:b/>
          <w:bCs/>
          <w:spacing w:val="-19"/>
          <w:sz w:val="24"/>
          <w:szCs w:val="24"/>
          <w:lang w:eastAsia="ru-RU"/>
        </w:rPr>
        <w:t>3.</w:t>
      </w:r>
      <w:r w:rsidRPr="001177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1177A7">
        <w:rPr>
          <w:rFonts w:ascii="Times New Roman" w:eastAsia="Times New Roman" w:hAnsi="Times New Roman" w:cs="Times New Roman"/>
          <w:b/>
          <w:bCs/>
          <w:spacing w:val="-8"/>
          <w:sz w:val="24"/>
          <w:szCs w:val="24"/>
          <w:lang w:eastAsia="ru-RU"/>
        </w:rPr>
        <w:t>Развитие умений ориентироваться в пространстве: </w:t>
      </w:r>
      <w:r w:rsidRPr="001177A7"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  <w:t>самостоятельно находить свобод</w:t>
      </w:r>
      <w:r w:rsidRPr="001177A7"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  <w:softHyphen/>
      </w:r>
      <w:r w:rsidRPr="001177A7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ное место в зале, перестраиваться в круг, становиться в пары и друг за другом, в</w:t>
      </w:r>
      <w:r w:rsidRPr="001177A7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br/>
      </w:r>
      <w:r w:rsidRPr="001177A7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несколько кругов, в шеренги, колонны, самостоятельно выполнять перестроения</w:t>
      </w:r>
      <w:r w:rsidRPr="001177A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 основе танцевальных композиций («змейка», «воротики», «спираль» и др.).</w:t>
      </w:r>
    </w:p>
    <w:p w14:paraId="6B81FA2B" w14:textId="77777777" w:rsidR="00402BE5" w:rsidRPr="001177A7" w:rsidRDefault="00402BE5" w:rsidP="00E231B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77A7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eastAsia="ru-RU"/>
        </w:rPr>
        <w:t>4.</w:t>
      </w:r>
      <w:r w:rsidRPr="001177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1177A7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  <w:lang w:eastAsia="ru-RU"/>
        </w:rPr>
        <w:t>Развитие творческих способностей:</w:t>
      </w:r>
    </w:p>
    <w:p w14:paraId="74674372" w14:textId="77777777" w:rsidR="00402BE5" w:rsidRPr="001177A7" w:rsidRDefault="00402BE5" w:rsidP="00E231B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77A7">
        <w:rPr>
          <w:rFonts w:ascii="Wingdings" w:eastAsia="Times New Roman" w:hAnsi="Wingdings" w:cs="Times New Roman"/>
          <w:sz w:val="24"/>
          <w:szCs w:val="24"/>
          <w:lang w:eastAsia="ru-RU"/>
        </w:rPr>
        <w:t>ü</w:t>
      </w:r>
      <w:r w:rsidRPr="001177A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1177A7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развитие умений сочинять несложные плясовые движения и их комбинации;</w:t>
      </w:r>
    </w:p>
    <w:p w14:paraId="3893681F" w14:textId="77777777" w:rsidR="00402BE5" w:rsidRPr="001177A7" w:rsidRDefault="00402BE5" w:rsidP="00E231B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77A7">
        <w:rPr>
          <w:rFonts w:ascii="Wingdings" w:eastAsia="Times New Roman" w:hAnsi="Wingdings" w:cs="Times New Roman"/>
          <w:sz w:val="24"/>
          <w:szCs w:val="24"/>
          <w:lang w:eastAsia="ru-RU"/>
        </w:rPr>
        <w:t>ü</w:t>
      </w:r>
      <w:r w:rsidRPr="001177A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1177A7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формирование умений исполнять знакомые движения в игровых ситуациях, </w:t>
      </w:r>
      <w:r w:rsidRPr="001177A7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под другую музыку, импровизировать в драматизации, самостоятельно созда</w:t>
      </w:r>
      <w:r w:rsidRPr="001177A7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softHyphen/>
      </w:r>
      <w:r w:rsidRPr="001177A7">
        <w:rPr>
          <w:rFonts w:ascii="Times New Roman" w:eastAsia="Times New Roman" w:hAnsi="Times New Roman" w:cs="Times New Roman"/>
          <w:sz w:val="24"/>
          <w:szCs w:val="24"/>
          <w:lang w:eastAsia="ru-RU"/>
        </w:rPr>
        <w:t>вая пластический образ;</w:t>
      </w:r>
    </w:p>
    <w:p w14:paraId="0A0E42E9" w14:textId="77777777" w:rsidR="00402BE5" w:rsidRPr="001177A7" w:rsidRDefault="00402BE5" w:rsidP="00E231B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77A7">
        <w:rPr>
          <w:rFonts w:ascii="Wingdings" w:eastAsia="Times New Roman" w:hAnsi="Wingdings" w:cs="Times New Roman"/>
          <w:sz w:val="24"/>
          <w:szCs w:val="24"/>
          <w:lang w:eastAsia="ru-RU"/>
        </w:rPr>
        <w:t>ü</w:t>
      </w:r>
      <w:r w:rsidRPr="001177A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1177A7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развитие воображения, фантазии, умения находить свои, оригинальные дви</w:t>
      </w:r>
      <w:r w:rsidRPr="001177A7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softHyphen/>
      </w:r>
      <w:r w:rsidRPr="001177A7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жения для выражения характера музыки, умение оценивать свои творческие </w:t>
      </w:r>
      <w:r w:rsidRPr="001177A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проявления и давать оценку другим детям.</w:t>
      </w:r>
    </w:p>
    <w:p w14:paraId="6029895C" w14:textId="77777777" w:rsidR="00402BE5" w:rsidRPr="001177A7" w:rsidRDefault="00402BE5" w:rsidP="00E231B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77A7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  <w:lang w:eastAsia="ru-RU"/>
        </w:rPr>
        <w:t>5. Развитие и тренировка психических процессов:</w:t>
      </w:r>
    </w:p>
    <w:p w14:paraId="34876869" w14:textId="77777777" w:rsidR="00402BE5" w:rsidRPr="001177A7" w:rsidRDefault="00402BE5" w:rsidP="00E231B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77A7">
        <w:rPr>
          <w:rFonts w:ascii="Wingdings" w:eastAsia="Times New Roman" w:hAnsi="Wingdings" w:cs="Times New Roman"/>
          <w:sz w:val="24"/>
          <w:szCs w:val="24"/>
          <w:lang w:eastAsia="ru-RU"/>
        </w:rPr>
        <w:t>ü</w:t>
      </w:r>
      <w:r w:rsidRPr="001177A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1177A7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тренировка подвижности (лабильности) нервных процессов - умение изме</w:t>
      </w:r>
      <w:r w:rsidRPr="001177A7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softHyphen/>
      </w:r>
      <w:r w:rsidRPr="001177A7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нять движения в соответствии с различным темпом, ритмом и формой музы</w:t>
      </w:r>
      <w:r w:rsidRPr="001177A7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softHyphen/>
      </w:r>
      <w:r w:rsidRPr="001177A7">
        <w:rPr>
          <w:rFonts w:ascii="Times New Roman" w:eastAsia="Times New Roman" w:hAnsi="Times New Roman" w:cs="Times New Roman"/>
          <w:sz w:val="24"/>
          <w:szCs w:val="24"/>
          <w:lang w:eastAsia="ru-RU"/>
        </w:rPr>
        <w:t>кального произведения - по фразам;</w:t>
      </w:r>
    </w:p>
    <w:p w14:paraId="49BD63C1" w14:textId="77777777" w:rsidR="00402BE5" w:rsidRPr="001177A7" w:rsidRDefault="00402BE5" w:rsidP="00E231B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77A7">
        <w:rPr>
          <w:rFonts w:ascii="Wingdings" w:eastAsia="Times New Roman" w:hAnsi="Wingdings" w:cs="Times New Roman"/>
          <w:sz w:val="24"/>
          <w:szCs w:val="24"/>
          <w:lang w:eastAsia="ru-RU"/>
        </w:rPr>
        <w:t>ü</w:t>
      </w:r>
      <w:r w:rsidRPr="001177A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1177A7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развитие восприятия, внимания, воли, памяти, мышления - на основе ус</w:t>
      </w:r>
      <w:r w:rsidRPr="001177A7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softHyphen/>
      </w:r>
      <w:r w:rsidRPr="001177A7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ложнения заданий (увеличение объема движений, продолжительности звуча</w:t>
      </w:r>
      <w:r w:rsidRPr="001177A7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softHyphen/>
      </w:r>
      <w:r w:rsidRPr="001177A7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ния музыки, разнообразия сочетаний упражнений и т.д.);</w:t>
      </w:r>
    </w:p>
    <w:p w14:paraId="01A8B444" w14:textId="77777777" w:rsidR="00402BE5" w:rsidRPr="001177A7" w:rsidRDefault="00402BE5" w:rsidP="00E231B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77A7">
        <w:rPr>
          <w:rFonts w:ascii="Wingdings" w:eastAsia="Times New Roman" w:hAnsi="Wingdings" w:cs="Times New Roman"/>
          <w:sz w:val="24"/>
          <w:szCs w:val="24"/>
          <w:lang w:eastAsia="ru-RU"/>
        </w:rPr>
        <w:lastRenderedPageBreak/>
        <w:t>ü</w:t>
      </w:r>
      <w:r w:rsidRPr="001177A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1177A7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>развитие умения выражать различные эмоции в мимике и пантомимике: радость, грусть, страх, тревога, и т.д., разнообразные по характеру настроения, например: </w:t>
      </w:r>
      <w:r w:rsidRPr="001177A7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«Рыбки легко и свободно резвятся в воде», «Кукла не хочет быть марионеткой, </w:t>
      </w:r>
      <w:r w:rsidRPr="001177A7">
        <w:rPr>
          <w:rFonts w:ascii="Times New Roman" w:eastAsia="Times New Roman" w:hAnsi="Times New Roman" w:cs="Times New Roman"/>
          <w:sz w:val="24"/>
          <w:szCs w:val="24"/>
          <w:lang w:eastAsia="ru-RU"/>
        </w:rPr>
        <w:t>она мечтает стать настоящей балериной» и др.</w:t>
      </w:r>
    </w:p>
    <w:p w14:paraId="40183D51" w14:textId="77777777" w:rsidR="00402BE5" w:rsidRPr="001177A7" w:rsidRDefault="00402BE5" w:rsidP="00E231B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77A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7CF51122" w14:textId="77777777" w:rsidR="00402BE5" w:rsidRPr="001177A7" w:rsidRDefault="00402BE5" w:rsidP="00E231B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77A7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  <w:lang w:eastAsia="ru-RU"/>
        </w:rPr>
        <w:t>6.</w:t>
      </w:r>
      <w:r w:rsidRPr="001177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1177A7">
        <w:rPr>
          <w:rFonts w:ascii="Times New Roman" w:eastAsia="Times New Roman" w:hAnsi="Times New Roman" w:cs="Times New Roman"/>
          <w:b/>
          <w:bCs/>
          <w:spacing w:val="-8"/>
          <w:sz w:val="24"/>
          <w:szCs w:val="24"/>
          <w:lang w:eastAsia="ru-RU"/>
        </w:rPr>
        <w:t>Развитие нравственно-коммуникативных качеств личности:</w:t>
      </w:r>
    </w:p>
    <w:p w14:paraId="609F404F" w14:textId="77777777" w:rsidR="00402BE5" w:rsidRPr="001177A7" w:rsidRDefault="00402BE5" w:rsidP="00E231B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77A7">
        <w:rPr>
          <w:rFonts w:ascii="Wingdings" w:eastAsia="Times New Roman" w:hAnsi="Wingdings" w:cs="Times New Roman"/>
          <w:sz w:val="24"/>
          <w:szCs w:val="24"/>
          <w:lang w:eastAsia="ru-RU"/>
        </w:rPr>
        <w:t>ü</w:t>
      </w:r>
      <w:r w:rsidRPr="001177A7">
        <w:rPr>
          <w:rFonts w:ascii="Times New Roman" w:eastAsia="Times New Roman" w:hAnsi="Times New Roman" w:cs="Times New Roman"/>
          <w:sz w:val="24"/>
          <w:szCs w:val="24"/>
          <w:lang w:eastAsia="ru-RU"/>
        </w:rPr>
        <w:t> воспитание умения сочувствовать, сопереживать другим людям и живот</w:t>
      </w:r>
      <w:r w:rsidRPr="001177A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ным, игровым персонажам (например, радоваться успеху других детей и </w:t>
      </w:r>
      <w:r w:rsidRPr="001177A7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переживать, если кто-то упал или уронил предмет, головной убор во время </w:t>
      </w:r>
      <w:r w:rsidRPr="001177A7">
        <w:rPr>
          <w:rFonts w:ascii="Times New Roman" w:eastAsia="Times New Roman" w:hAnsi="Times New Roman" w:cs="Times New Roman"/>
          <w:sz w:val="24"/>
          <w:szCs w:val="24"/>
          <w:lang w:eastAsia="ru-RU"/>
        </w:rPr>
        <w:t>движения);</w:t>
      </w:r>
    </w:p>
    <w:p w14:paraId="5872F362" w14:textId="77777777" w:rsidR="00402BE5" w:rsidRPr="001177A7" w:rsidRDefault="00402BE5" w:rsidP="00E231B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77A7">
        <w:rPr>
          <w:rFonts w:ascii="Wingdings" w:eastAsia="Times New Roman" w:hAnsi="Wingdings" w:cs="Times New Roman"/>
          <w:sz w:val="24"/>
          <w:szCs w:val="24"/>
          <w:lang w:eastAsia="ru-RU"/>
        </w:rPr>
        <w:t>ü</w:t>
      </w:r>
      <w:r w:rsidRPr="001177A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1177A7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воспитание потребности научить младших детей тем упражнениям, которые </w:t>
      </w:r>
      <w:r w:rsidRPr="001177A7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уже освоены; умение проводить совместные игры-занятия с младшими детьми;</w:t>
      </w:r>
    </w:p>
    <w:p w14:paraId="4CEFEAE4" w14:textId="77777777" w:rsidR="00402BE5" w:rsidRPr="001177A7" w:rsidRDefault="00402BE5" w:rsidP="00E231B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77A7">
        <w:rPr>
          <w:rFonts w:ascii="Wingdings" w:eastAsia="Times New Roman" w:hAnsi="Wingdings" w:cs="Times New Roman"/>
          <w:sz w:val="24"/>
          <w:szCs w:val="24"/>
          <w:lang w:eastAsia="ru-RU"/>
        </w:rPr>
        <w:t>ü</w:t>
      </w:r>
      <w:r w:rsidRPr="001177A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1177A7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>воспитание чувства такта, умения вести себя в группе во время занятий (находить </w:t>
      </w:r>
      <w:r w:rsidRPr="001177A7">
        <w:rPr>
          <w:rFonts w:ascii="Times New Roman" w:eastAsia="Times New Roman" w:hAnsi="Times New Roman" w:cs="Times New Roman"/>
          <w:spacing w:val="-11"/>
          <w:sz w:val="24"/>
          <w:szCs w:val="24"/>
          <w:lang w:eastAsia="ru-RU"/>
        </w:rPr>
        <w:t>себе место, не толкаясь; не шуметь в помещении во время самостоятельных игр - </w:t>
      </w:r>
      <w:r w:rsidRPr="001177A7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>например, если кто-то отдыхает или работает, не танцевать, не проявлять бурно </w:t>
      </w:r>
      <w:r w:rsidRPr="001177A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радость, если у кого-то горе и т.д.);</w:t>
      </w:r>
    </w:p>
    <w:p w14:paraId="2B130312" w14:textId="77777777" w:rsidR="00402BE5" w:rsidRPr="001177A7" w:rsidRDefault="00402BE5" w:rsidP="00E231B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77A7">
        <w:rPr>
          <w:rFonts w:ascii="Wingdings" w:eastAsia="Times New Roman" w:hAnsi="Wingdings" w:cs="Times New Roman"/>
          <w:sz w:val="24"/>
          <w:szCs w:val="24"/>
          <w:lang w:eastAsia="ru-RU"/>
        </w:rPr>
        <w:t>ü</w:t>
      </w:r>
      <w:r w:rsidRPr="001177A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1177A7"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  <w:t>воспитание культурных привычек в процессе группового общения с детьми и</w:t>
      </w:r>
      <w:r w:rsidRPr="001177A7">
        <w:rPr>
          <w:rFonts w:ascii="Times New Roman" w:eastAsia="Times New Roman" w:hAnsi="Times New Roman" w:cs="Times New Roman"/>
          <w:i/>
          <w:iCs/>
          <w:spacing w:val="-7"/>
          <w:sz w:val="24"/>
          <w:szCs w:val="24"/>
          <w:lang w:eastAsia="ru-RU"/>
        </w:rPr>
        <w:t> </w:t>
      </w:r>
      <w:r w:rsidRPr="001177A7"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  <w:t>взрослыми, выполнять все правила без подсказки взрослых: пропускать старших </w:t>
      </w:r>
      <w:r w:rsidRPr="001177A7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>впереди себя, мальчикам уметь пригласить девочку на танец и затем проводить ее </w:t>
      </w:r>
      <w:r w:rsidRPr="001177A7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на место, извиниться, если произошло нечаянное столкновение и т.д.</w:t>
      </w:r>
    </w:p>
    <w:p w14:paraId="55647C04" w14:textId="77777777" w:rsidR="00402BE5" w:rsidRPr="001177A7" w:rsidRDefault="00402BE5" w:rsidP="00E231BB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77A7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  <w:lang w:eastAsia="ru-RU"/>
        </w:rPr>
        <w:t>Показатели уровня развития детей:</w:t>
      </w:r>
    </w:p>
    <w:p w14:paraId="0AF677F4" w14:textId="519E691D" w:rsidR="00402BE5" w:rsidRPr="001177A7" w:rsidRDefault="00402BE5" w:rsidP="00E231BB">
      <w:pPr>
        <w:shd w:val="clear" w:color="auto" w:fill="FFFFFF"/>
        <w:spacing w:before="34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77A7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="00E231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177A7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выразительность исполнения движений под музыку;</w:t>
      </w:r>
    </w:p>
    <w:p w14:paraId="2C647E98" w14:textId="460BC7F5" w:rsidR="00402BE5" w:rsidRPr="001177A7" w:rsidRDefault="00402BE5" w:rsidP="00E231BB">
      <w:pPr>
        <w:shd w:val="clear" w:color="auto" w:fill="FFFFFF"/>
        <w:spacing w:before="62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77A7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="00E231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177A7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умение самостоятельно отображать в движении основные средства музыкаль</w:t>
      </w:r>
      <w:r w:rsidRPr="001177A7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softHyphen/>
      </w:r>
      <w:r w:rsidRPr="001177A7">
        <w:rPr>
          <w:rFonts w:ascii="Times New Roman" w:eastAsia="Times New Roman" w:hAnsi="Times New Roman" w:cs="Times New Roman"/>
          <w:sz w:val="24"/>
          <w:szCs w:val="24"/>
          <w:lang w:eastAsia="ru-RU"/>
        </w:rPr>
        <w:t>ной выразительности;</w:t>
      </w:r>
    </w:p>
    <w:p w14:paraId="2659547A" w14:textId="1E8A9983" w:rsidR="00402BE5" w:rsidRPr="001177A7" w:rsidRDefault="00402BE5" w:rsidP="00E231BB">
      <w:pPr>
        <w:shd w:val="clear" w:color="auto" w:fill="FFFFFF"/>
        <w:spacing w:before="58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77A7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="00E231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177A7"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  <w:t>освоение большого объема разнообразных композиций и отдельных видов дви</w:t>
      </w:r>
      <w:r w:rsidRPr="001177A7">
        <w:rPr>
          <w:rFonts w:ascii="Times New Roman" w:eastAsia="Times New Roman" w:hAnsi="Times New Roman" w:cs="Times New Roman"/>
          <w:sz w:val="24"/>
          <w:szCs w:val="24"/>
          <w:lang w:eastAsia="ru-RU"/>
        </w:rPr>
        <w:t>жений;</w:t>
      </w:r>
    </w:p>
    <w:p w14:paraId="4C0A9C32" w14:textId="5E52BCE6" w:rsidR="00402BE5" w:rsidRPr="001177A7" w:rsidRDefault="00402BE5" w:rsidP="00E231BB">
      <w:pPr>
        <w:shd w:val="clear" w:color="auto" w:fill="FFFFFF"/>
        <w:spacing w:before="53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77A7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="00E231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177A7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умение передавать свой опыт младшим, организовать игровое общение с дру</w:t>
      </w:r>
      <w:r w:rsidRPr="001177A7">
        <w:rPr>
          <w:rFonts w:ascii="Times New Roman" w:eastAsia="Times New Roman" w:hAnsi="Times New Roman" w:cs="Times New Roman"/>
          <w:sz w:val="24"/>
          <w:szCs w:val="24"/>
          <w:lang w:eastAsia="ru-RU"/>
        </w:rPr>
        <w:t>гими детьми;</w:t>
      </w:r>
    </w:p>
    <w:p w14:paraId="4E16F5C4" w14:textId="46080AF6" w:rsidR="00402BE5" w:rsidRPr="001177A7" w:rsidRDefault="00402BE5" w:rsidP="00E231BB">
      <w:pPr>
        <w:shd w:val="clear" w:color="auto" w:fill="FFFFFF"/>
        <w:spacing w:before="62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77A7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="00E231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177A7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способность к импровизации с использованием оригинальных и разнообраз</w:t>
      </w:r>
      <w:r w:rsidRPr="001177A7">
        <w:rPr>
          <w:rFonts w:ascii="Times New Roman" w:eastAsia="Times New Roman" w:hAnsi="Times New Roman" w:cs="Times New Roman"/>
          <w:sz w:val="24"/>
          <w:szCs w:val="24"/>
          <w:lang w:eastAsia="ru-RU"/>
        </w:rPr>
        <w:t>ных движений;</w:t>
      </w:r>
    </w:p>
    <w:p w14:paraId="61DF449B" w14:textId="37855F39" w:rsidR="00402BE5" w:rsidRPr="001177A7" w:rsidRDefault="00402BE5" w:rsidP="00E231BB">
      <w:pPr>
        <w:shd w:val="clear" w:color="auto" w:fill="FFFFFF"/>
        <w:spacing w:before="48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77A7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="00E231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177A7"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  <w:t>точность и правильность исполнения движений в танцевальных и гимнастичес</w:t>
      </w:r>
      <w:r w:rsidRPr="001177A7"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  <w:softHyphen/>
      </w:r>
      <w:r w:rsidRPr="001177A7">
        <w:rPr>
          <w:rFonts w:ascii="Times New Roman" w:eastAsia="Times New Roman" w:hAnsi="Times New Roman" w:cs="Times New Roman"/>
          <w:sz w:val="24"/>
          <w:szCs w:val="24"/>
          <w:lang w:eastAsia="ru-RU"/>
        </w:rPr>
        <w:t>ких композициях.</w:t>
      </w:r>
    </w:p>
    <w:p w14:paraId="3B83DF8F" w14:textId="77777777" w:rsidR="00E231BB" w:rsidRDefault="00E231BB" w:rsidP="00E231B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B71F9EE" w14:textId="5D7DBB36" w:rsidR="00402BE5" w:rsidRPr="001177A7" w:rsidRDefault="00402BE5" w:rsidP="00E231B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77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Работа по технологии «Ритмическая мозаика» позволяет добиваться следующих результатов</w:t>
      </w:r>
      <w:r w:rsidRPr="001177A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: </w:t>
      </w:r>
    </w:p>
    <w:p w14:paraId="0E8E0272" w14:textId="77777777" w:rsidR="00402BE5" w:rsidRPr="001177A7" w:rsidRDefault="00402BE5" w:rsidP="00E231B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77A7">
        <w:rPr>
          <w:rFonts w:ascii="Wingdings" w:eastAsia="Times New Roman" w:hAnsi="Wingdings" w:cs="Times New Roman"/>
          <w:sz w:val="24"/>
          <w:szCs w:val="24"/>
          <w:lang w:eastAsia="ru-RU"/>
        </w:rPr>
        <w:t>ü</w:t>
      </w:r>
      <w:r w:rsidRPr="001177A7">
        <w:rPr>
          <w:rFonts w:ascii="Times New Roman" w:eastAsia="Times New Roman" w:hAnsi="Times New Roman" w:cs="Times New Roman"/>
          <w:sz w:val="24"/>
          <w:szCs w:val="24"/>
          <w:lang w:eastAsia="ru-RU"/>
        </w:rPr>
        <w:t> Укрепления здоровья; </w:t>
      </w:r>
    </w:p>
    <w:p w14:paraId="790080F0" w14:textId="77777777" w:rsidR="00402BE5" w:rsidRPr="001177A7" w:rsidRDefault="00402BE5" w:rsidP="00E231B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77A7">
        <w:rPr>
          <w:rFonts w:ascii="Wingdings" w:eastAsia="Times New Roman" w:hAnsi="Wingdings" w:cs="Times New Roman"/>
          <w:sz w:val="24"/>
          <w:szCs w:val="24"/>
          <w:lang w:eastAsia="ru-RU"/>
        </w:rPr>
        <w:t>ü</w:t>
      </w:r>
      <w:r w:rsidRPr="001177A7">
        <w:rPr>
          <w:rFonts w:ascii="Times New Roman" w:eastAsia="Times New Roman" w:hAnsi="Times New Roman" w:cs="Times New Roman"/>
          <w:sz w:val="24"/>
          <w:szCs w:val="24"/>
          <w:lang w:eastAsia="ru-RU"/>
        </w:rPr>
        <w:t> Развития музыкальности; </w:t>
      </w:r>
    </w:p>
    <w:p w14:paraId="235F79DD" w14:textId="77777777" w:rsidR="00402BE5" w:rsidRPr="001177A7" w:rsidRDefault="00402BE5" w:rsidP="00E231B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77A7">
        <w:rPr>
          <w:rFonts w:ascii="Wingdings" w:eastAsia="Times New Roman" w:hAnsi="Wingdings" w:cs="Times New Roman"/>
          <w:sz w:val="24"/>
          <w:szCs w:val="24"/>
          <w:lang w:eastAsia="ru-RU"/>
        </w:rPr>
        <w:t>ü</w:t>
      </w:r>
      <w:r w:rsidRPr="001177A7">
        <w:rPr>
          <w:rFonts w:ascii="Times New Roman" w:eastAsia="Times New Roman" w:hAnsi="Times New Roman" w:cs="Times New Roman"/>
          <w:sz w:val="24"/>
          <w:szCs w:val="24"/>
          <w:lang w:eastAsia="ru-RU"/>
        </w:rPr>
        <w:t> Развития двигательных качеств и умений; </w:t>
      </w:r>
    </w:p>
    <w:p w14:paraId="20D2E4BC" w14:textId="77777777" w:rsidR="00402BE5" w:rsidRPr="001177A7" w:rsidRDefault="00402BE5" w:rsidP="00E231B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77A7">
        <w:rPr>
          <w:rFonts w:ascii="Wingdings" w:eastAsia="Times New Roman" w:hAnsi="Wingdings" w:cs="Times New Roman"/>
          <w:sz w:val="24"/>
          <w:szCs w:val="24"/>
          <w:lang w:eastAsia="ru-RU"/>
        </w:rPr>
        <w:t>ü</w:t>
      </w:r>
      <w:r w:rsidRPr="001177A7">
        <w:rPr>
          <w:rFonts w:ascii="Times New Roman" w:eastAsia="Times New Roman" w:hAnsi="Times New Roman" w:cs="Times New Roman"/>
          <w:sz w:val="24"/>
          <w:szCs w:val="24"/>
          <w:lang w:eastAsia="ru-RU"/>
        </w:rPr>
        <w:t> Развития творческих и созидательных способностей; </w:t>
      </w:r>
    </w:p>
    <w:p w14:paraId="559DC4C8" w14:textId="77777777" w:rsidR="00402BE5" w:rsidRPr="001177A7" w:rsidRDefault="00402BE5" w:rsidP="00E231B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77A7">
        <w:rPr>
          <w:rFonts w:ascii="Wingdings" w:eastAsia="Times New Roman" w:hAnsi="Wingdings" w:cs="Times New Roman"/>
          <w:sz w:val="24"/>
          <w:szCs w:val="24"/>
          <w:lang w:eastAsia="ru-RU"/>
        </w:rPr>
        <w:lastRenderedPageBreak/>
        <w:t>ü</w:t>
      </w:r>
      <w:r w:rsidRPr="001177A7">
        <w:rPr>
          <w:rFonts w:ascii="Times New Roman" w:eastAsia="Times New Roman" w:hAnsi="Times New Roman" w:cs="Times New Roman"/>
          <w:sz w:val="24"/>
          <w:szCs w:val="24"/>
          <w:lang w:eastAsia="ru-RU"/>
        </w:rPr>
        <w:t> Развития и тренировки психических процессов; </w:t>
      </w:r>
    </w:p>
    <w:p w14:paraId="2093073F" w14:textId="77777777" w:rsidR="00402BE5" w:rsidRPr="001177A7" w:rsidRDefault="00402BE5" w:rsidP="00E231B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77A7">
        <w:rPr>
          <w:rFonts w:ascii="Wingdings" w:eastAsia="Times New Roman" w:hAnsi="Wingdings" w:cs="Times New Roman"/>
          <w:sz w:val="24"/>
          <w:szCs w:val="24"/>
          <w:lang w:eastAsia="ru-RU"/>
        </w:rPr>
        <w:t>ü</w:t>
      </w:r>
      <w:r w:rsidRPr="001177A7">
        <w:rPr>
          <w:rFonts w:ascii="Times New Roman" w:eastAsia="Times New Roman" w:hAnsi="Times New Roman" w:cs="Times New Roman"/>
          <w:sz w:val="24"/>
          <w:szCs w:val="24"/>
          <w:lang w:eastAsia="ru-RU"/>
        </w:rPr>
        <w:t> Развития нравственно-коммуникативных качеств личности.</w:t>
      </w:r>
    </w:p>
    <w:p w14:paraId="4389C684" w14:textId="77777777" w:rsidR="00402BE5" w:rsidRPr="001177A7" w:rsidRDefault="00402BE5" w:rsidP="00E231BB">
      <w:pPr>
        <w:spacing w:after="15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77A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 </w:t>
      </w:r>
    </w:p>
    <w:p w14:paraId="17918C80" w14:textId="77777777" w:rsidR="00402BE5" w:rsidRPr="001177A7" w:rsidRDefault="00402BE5" w:rsidP="00E231B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5C7B61C" w14:textId="77777777" w:rsidR="00402BE5" w:rsidRPr="001177A7" w:rsidRDefault="00402BE5" w:rsidP="00E231BB">
      <w:pPr>
        <w:spacing w:before="30" w:after="0" w:line="360" w:lineRule="auto"/>
        <w:jc w:val="both"/>
        <w:textAlignment w:val="top"/>
        <w:rPr>
          <w:rFonts w:ascii="Arial" w:eastAsia="Times New Roman" w:hAnsi="Arial" w:cs="Arial"/>
          <w:sz w:val="24"/>
          <w:szCs w:val="24"/>
          <w:lang w:eastAsia="ru-RU"/>
        </w:rPr>
      </w:pPr>
    </w:p>
    <w:p w14:paraId="19A21F13" w14:textId="77777777" w:rsidR="00402BE5" w:rsidRPr="001177A7" w:rsidRDefault="00402BE5" w:rsidP="00E231BB">
      <w:pPr>
        <w:spacing w:line="360" w:lineRule="auto"/>
        <w:jc w:val="both"/>
        <w:rPr>
          <w:sz w:val="24"/>
          <w:szCs w:val="24"/>
        </w:rPr>
      </w:pPr>
    </w:p>
    <w:sectPr w:rsidR="00402BE5" w:rsidRPr="001177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493295"/>
    <w:multiLevelType w:val="multilevel"/>
    <w:tmpl w:val="82185E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2BE5"/>
    <w:rsid w:val="001177A7"/>
    <w:rsid w:val="001C774E"/>
    <w:rsid w:val="003279F5"/>
    <w:rsid w:val="00341E05"/>
    <w:rsid w:val="00402BE5"/>
    <w:rsid w:val="0068696E"/>
    <w:rsid w:val="00AC5E50"/>
    <w:rsid w:val="00D10F08"/>
    <w:rsid w:val="00E231BB"/>
    <w:rsid w:val="00EB5548"/>
    <w:rsid w:val="00FF6A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A1DA821"/>
  <w15:chartTrackingRefBased/>
  <w15:docId w15:val="{B2A736C2-BAE7-4FC4-ABA6-6E24DC5525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231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582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7704129">
          <w:marLeft w:val="0"/>
          <w:marRight w:val="0"/>
          <w:marTop w:val="0"/>
          <w:marBottom w:val="0"/>
          <w:divBdr>
            <w:top w:val="single" w:sz="6" w:space="8" w:color="E3E3E3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952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5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8960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9183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231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3863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3114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1372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9560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810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47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4807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97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11</Pages>
  <Words>3201</Words>
  <Characters>18250</Characters>
  <Application>Microsoft Office Word</Application>
  <DocSecurity>0</DocSecurity>
  <Lines>152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Маштакова</dc:creator>
  <cp:keywords/>
  <dc:description/>
  <cp:lastModifiedBy>Кате</cp:lastModifiedBy>
  <cp:revision>4</cp:revision>
  <dcterms:created xsi:type="dcterms:W3CDTF">2024-09-20T09:18:00Z</dcterms:created>
  <dcterms:modified xsi:type="dcterms:W3CDTF">2024-09-23T23:30:00Z</dcterms:modified>
</cp:coreProperties>
</file>